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E012A" w14:textId="5D568154" w:rsidR="00F7578B" w:rsidRPr="005019C2" w:rsidRDefault="00F7578B" w:rsidP="006E7B33">
      <w:pPr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 w:rsidRPr="005019C2">
        <w:rPr>
          <w:rFonts w:asciiTheme="minorEastAsia" w:hAnsiTheme="minorEastAsia" w:hint="eastAsia"/>
          <w:b/>
          <w:sz w:val="28"/>
          <w:szCs w:val="28"/>
        </w:rPr>
        <w:t>國立高雄師範大學</w:t>
      </w:r>
      <w:r w:rsidR="00505E7D" w:rsidRPr="004E1059">
        <w:rPr>
          <w:rFonts w:asciiTheme="minorEastAsia" w:hAnsiTheme="minorEastAsia" w:hint="eastAsia"/>
          <w:b/>
          <w:sz w:val="28"/>
          <w:szCs w:val="28"/>
        </w:rPr>
        <w:t>語言與文化學士原住民專班</w:t>
      </w:r>
      <w:r w:rsidR="00505E7D">
        <w:rPr>
          <w:rFonts w:asciiTheme="minorEastAsia" w:hAnsiTheme="minorEastAsia"/>
          <w:szCs w:val="24"/>
        </w:rPr>
        <w:br/>
      </w:r>
      <w:r w:rsidR="00A12BB4" w:rsidRPr="005019C2">
        <w:rPr>
          <w:rFonts w:asciiTheme="minorEastAsia" w:hAnsiTheme="minorEastAsia" w:hint="eastAsia"/>
          <w:b/>
          <w:sz w:val="28"/>
          <w:szCs w:val="28"/>
        </w:rPr>
        <w:t>1</w:t>
      </w:r>
      <w:r w:rsidR="00BA413F" w:rsidRPr="005019C2">
        <w:rPr>
          <w:rFonts w:asciiTheme="minorEastAsia" w:hAnsiTheme="minorEastAsia" w:hint="eastAsia"/>
          <w:b/>
          <w:sz w:val="28"/>
          <w:szCs w:val="28"/>
        </w:rPr>
        <w:t>09</w:t>
      </w:r>
      <w:r w:rsidR="008C05C5" w:rsidRPr="005019C2">
        <w:rPr>
          <w:rFonts w:asciiTheme="minorEastAsia" w:hAnsiTheme="minorEastAsia" w:hint="eastAsia"/>
          <w:b/>
          <w:sz w:val="28"/>
          <w:szCs w:val="28"/>
        </w:rPr>
        <w:t>學年度第</w:t>
      </w:r>
      <w:r w:rsidR="00DA3F81" w:rsidRPr="005019C2">
        <w:rPr>
          <w:rFonts w:asciiTheme="minorEastAsia" w:hAnsiTheme="minorEastAsia" w:hint="eastAsia"/>
          <w:b/>
          <w:sz w:val="28"/>
          <w:szCs w:val="28"/>
        </w:rPr>
        <w:t>二</w:t>
      </w:r>
      <w:r w:rsidR="00A12BB4" w:rsidRPr="005019C2">
        <w:rPr>
          <w:rFonts w:asciiTheme="minorEastAsia" w:hAnsiTheme="minorEastAsia" w:hint="eastAsia"/>
          <w:b/>
          <w:sz w:val="28"/>
          <w:szCs w:val="28"/>
        </w:rPr>
        <w:t>學期</w:t>
      </w:r>
      <w:r w:rsidR="00642CB9" w:rsidRPr="00642CB9">
        <w:rPr>
          <w:rFonts w:asciiTheme="minorEastAsia" w:hAnsiTheme="minorEastAsia" w:hint="eastAsia"/>
          <w:b/>
          <w:color w:val="FF0000"/>
          <w:sz w:val="28"/>
          <w:szCs w:val="28"/>
        </w:rPr>
        <w:t>活動名稱</w:t>
      </w:r>
    </w:p>
    <w:p w14:paraId="3AEA8A0E" w14:textId="4815C7C8" w:rsidR="006E7B33" w:rsidRPr="00BA413F" w:rsidRDefault="006E7B33" w:rsidP="006E7B33">
      <w:pPr>
        <w:jc w:val="center"/>
        <w:rPr>
          <w:rFonts w:asciiTheme="minorEastAsia" w:hAnsiTheme="minorEastAsia"/>
          <w:sz w:val="32"/>
          <w:szCs w:val="32"/>
        </w:rPr>
      </w:pPr>
    </w:p>
    <w:p w14:paraId="508AFE23" w14:textId="195CF2D3" w:rsidR="00F7578B" w:rsidRPr="00BA413F" w:rsidRDefault="00D534C4" w:rsidP="00A12BB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教學活動名稱：</w:t>
      </w:r>
      <w:r w:rsidR="00DA3F81" w:rsidRPr="00BA413F">
        <w:rPr>
          <w:rFonts w:asciiTheme="minorEastAsia" w:hAnsiTheme="minorEastAsia" w:cs="Arial" w:hint="eastAsia"/>
          <w:kern w:val="0"/>
          <w:szCs w:val="24"/>
        </w:rPr>
        <w:t>「</w:t>
      </w:r>
      <w:r w:rsidR="00642CB9" w:rsidRPr="00642CB9">
        <w:rPr>
          <w:rFonts w:asciiTheme="minorEastAsia" w:hAnsiTheme="minorEastAsia" w:hint="eastAsia"/>
          <w:b/>
          <w:color w:val="FF0000"/>
          <w:sz w:val="28"/>
          <w:szCs w:val="28"/>
        </w:rPr>
        <w:t>活動名稱</w:t>
      </w:r>
      <w:r w:rsidR="00DA3F81" w:rsidRPr="00BA413F">
        <w:rPr>
          <w:rFonts w:asciiTheme="minorEastAsia" w:hAnsiTheme="minorEastAsia" w:cs="Arial" w:hint="eastAsia"/>
          <w:kern w:val="0"/>
          <w:szCs w:val="24"/>
        </w:rPr>
        <w:t>」</w:t>
      </w:r>
    </w:p>
    <w:p w14:paraId="59917A2E" w14:textId="543DBE79" w:rsidR="00A12BB4" w:rsidRPr="00BA413F" w:rsidRDefault="00A12BB4" w:rsidP="00FC5F8E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活動目的：</w:t>
      </w:r>
    </w:p>
    <w:p w14:paraId="7DB44A65" w14:textId="536CF09A" w:rsidR="00463C1D" w:rsidRPr="00BA413F" w:rsidRDefault="009D6D56" w:rsidP="00FC5F8E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主辦單位：</w:t>
      </w:r>
      <w:r w:rsidR="009F6D95" w:rsidRPr="00BA413F">
        <w:rPr>
          <w:rFonts w:asciiTheme="minorEastAsia" w:hAnsiTheme="minorEastAsia" w:hint="eastAsia"/>
          <w:szCs w:val="24"/>
        </w:rPr>
        <w:t>高雄師</w:t>
      </w:r>
      <w:r w:rsidR="006E7B33" w:rsidRPr="00BA413F">
        <w:rPr>
          <w:rFonts w:asciiTheme="minorEastAsia" w:hAnsiTheme="minorEastAsia" w:hint="eastAsia"/>
          <w:szCs w:val="24"/>
        </w:rPr>
        <w:t>範</w:t>
      </w:r>
      <w:r w:rsidR="009F6D95" w:rsidRPr="00BA413F">
        <w:rPr>
          <w:rFonts w:asciiTheme="minorEastAsia" w:hAnsiTheme="minorEastAsia" w:hint="eastAsia"/>
          <w:szCs w:val="24"/>
        </w:rPr>
        <w:t>大</w:t>
      </w:r>
      <w:r w:rsidR="006E7B33" w:rsidRPr="00BA413F">
        <w:rPr>
          <w:rFonts w:asciiTheme="minorEastAsia" w:hAnsiTheme="minorEastAsia" w:hint="eastAsia"/>
          <w:szCs w:val="24"/>
        </w:rPr>
        <w:t>學</w:t>
      </w:r>
      <w:r w:rsidR="009F6D95" w:rsidRPr="00BA413F">
        <w:rPr>
          <w:rFonts w:asciiTheme="minorEastAsia" w:hAnsiTheme="minorEastAsia" w:hint="eastAsia"/>
          <w:szCs w:val="24"/>
        </w:rPr>
        <w:t>語言</w:t>
      </w:r>
      <w:r w:rsidR="005019C2">
        <w:rPr>
          <w:rFonts w:asciiTheme="minorEastAsia" w:hAnsiTheme="minorEastAsia" w:hint="eastAsia"/>
          <w:szCs w:val="24"/>
        </w:rPr>
        <w:t>與</w:t>
      </w:r>
      <w:r w:rsidR="009F6D95" w:rsidRPr="00BA413F">
        <w:rPr>
          <w:rFonts w:asciiTheme="minorEastAsia" w:hAnsiTheme="minorEastAsia" w:hint="eastAsia"/>
          <w:szCs w:val="24"/>
        </w:rPr>
        <w:t>文化學士原住民專班</w:t>
      </w:r>
    </w:p>
    <w:p w14:paraId="3E3870D4" w14:textId="2EF20A5B" w:rsidR="006E7B33" w:rsidRPr="00BA413F" w:rsidRDefault="006A08D0" w:rsidP="00FC5F8E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活動日期</w:t>
      </w:r>
      <w:r w:rsidR="006E7B33" w:rsidRPr="00BA413F">
        <w:rPr>
          <w:rFonts w:asciiTheme="minorEastAsia" w:hAnsiTheme="minorEastAsia" w:hint="eastAsia"/>
          <w:szCs w:val="24"/>
        </w:rPr>
        <w:t>：</w:t>
      </w:r>
      <w:r w:rsidR="00642CB9">
        <w:rPr>
          <w:rFonts w:asciiTheme="minorEastAsia" w:hAnsiTheme="minorEastAsia" w:hint="eastAsia"/>
          <w:szCs w:val="24"/>
        </w:rPr>
        <w:t>x</w:t>
      </w:r>
      <w:r w:rsidR="00642CB9">
        <w:rPr>
          <w:rFonts w:asciiTheme="minorEastAsia" w:hAnsiTheme="minorEastAsia"/>
          <w:szCs w:val="24"/>
        </w:rPr>
        <w:t>xx</w:t>
      </w:r>
      <w:r w:rsidR="00642CB9">
        <w:rPr>
          <w:rFonts w:asciiTheme="minorEastAsia" w:hAnsiTheme="minorEastAsia" w:hint="eastAsia"/>
          <w:szCs w:val="24"/>
        </w:rPr>
        <w:t>年x</w:t>
      </w:r>
      <w:r w:rsidR="00642CB9">
        <w:rPr>
          <w:rFonts w:asciiTheme="minorEastAsia" w:hAnsiTheme="minorEastAsia"/>
          <w:szCs w:val="24"/>
        </w:rPr>
        <w:t>x</w:t>
      </w:r>
      <w:r w:rsidR="00D54BAC" w:rsidRPr="00BA413F">
        <w:rPr>
          <w:rFonts w:asciiTheme="minorEastAsia" w:hAnsiTheme="minorEastAsia" w:hint="eastAsia"/>
          <w:szCs w:val="24"/>
        </w:rPr>
        <w:t>月</w:t>
      </w:r>
      <w:r w:rsidR="00642CB9">
        <w:rPr>
          <w:rFonts w:asciiTheme="minorEastAsia" w:hAnsiTheme="minorEastAsia" w:hint="eastAsia"/>
          <w:szCs w:val="24"/>
        </w:rPr>
        <w:t>x</w:t>
      </w:r>
      <w:r w:rsidR="00642CB9">
        <w:rPr>
          <w:rFonts w:asciiTheme="minorEastAsia" w:hAnsiTheme="minorEastAsia"/>
          <w:szCs w:val="24"/>
        </w:rPr>
        <w:t>x</w:t>
      </w:r>
      <w:r w:rsidR="004F0E55" w:rsidRPr="00BA413F">
        <w:rPr>
          <w:rFonts w:asciiTheme="minorEastAsia" w:hAnsiTheme="minorEastAsia" w:hint="eastAsia"/>
          <w:szCs w:val="24"/>
        </w:rPr>
        <w:t>日</w:t>
      </w:r>
    </w:p>
    <w:p w14:paraId="334F30AC" w14:textId="5465121A" w:rsidR="006E7B33" w:rsidRPr="00BA413F" w:rsidRDefault="006A08D0" w:rsidP="00FC5F8E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活動</w:t>
      </w:r>
      <w:r w:rsidR="006E7B33" w:rsidRPr="00BA413F">
        <w:rPr>
          <w:rFonts w:asciiTheme="minorEastAsia" w:hAnsiTheme="minorEastAsia" w:hint="eastAsia"/>
          <w:szCs w:val="24"/>
        </w:rPr>
        <w:t>地點：</w:t>
      </w:r>
      <w:r w:rsidR="00642CB9" w:rsidRPr="00BA413F">
        <w:rPr>
          <w:rFonts w:asciiTheme="minorEastAsia" w:hAnsiTheme="minorEastAsia"/>
          <w:szCs w:val="24"/>
        </w:rPr>
        <w:t xml:space="preserve"> </w:t>
      </w:r>
    </w:p>
    <w:p w14:paraId="5B83F43D" w14:textId="67BB679D" w:rsidR="00EA5E4C" w:rsidRPr="00BA413F" w:rsidRDefault="00EA5E4C" w:rsidP="00EA5E4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帶隊教師姓名及</w:t>
      </w:r>
      <w:r w:rsidR="00523CDC" w:rsidRPr="00BA413F">
        <w:rPr>
          <w:rFonts w:asciiTheme="minorEastAsia" w:hAnsiTheme="minorEastAsia" w:hint="eastAsia"/>
          <w:szCs w:val="24"/>
        </w:rPr>
        <w:t>聯絡</w:t>
      </w:r>
      <w:r w:rsidRPr="00BA413F">
        <w:rPr>
          <w:rFonts w:asciiTheme="minorEastAsia" w:hAnsiTheme="minorEastAsia" w:hint="eastAsia"/>
          <w:szCs w:val="24"/>
        </w:rPr>
        <w:t>電話：</w:t>
      </w:r>
      <w:r w:rsidR="00642CB9" w:rsidRPr="00BA413F">
        <w:rPr>
          <w:rFonts w:asciiTheme="minorEastAsia" w:hAnsiTheme="minorEastAsia"/>
          <w:szCs w:val="24"/>
        </w:rPr>
        <w:t xml:space="preserve"> </w:t>
      </w:r>
    </w:p>
    <w:p w14:paraId="41C02E62" w14:textId="009EC54D" w:rsidR="000539B4" w:rsidRPr="00BA413F" w:rsidRDefault="000539B4" w:rsidP="000539B4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活動成員人數、姓名、聯絡電話：</w:t>
      </w:r>
      <w:r w:rsidR="0006074B" w:rsidRPr="00BA413F">
        <w:rPr>
          <w:rFonts w:asciiTheme="minorEastAsia" w:hAnsiTheme="minorEastAsia" w:hint="eastAsia"/>
          <w:szCs w:val="24"/>
        </w:rPr>
        <w:t>在附錄(一)</w:t>
      </w:r>
    </w:p>
    <w:p w14:paraId="4F44BFE1" w14:textId="2F863E27" w:rsidR="006E7B33" w:rsidRPr="00BA413F" w:rsidRDefault="006E7B33" w:rsidP="00FC5F8E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學習內容簡要說明：</w:t>
      </w:r>
    </w:p>
    <w:p w14:paraId="4C0B1F48" w14:textId="291DE458" w:rsidR="001954CF" w:rsidRPr="00BA413F" w:rsidRDefault="001954CF" w:rsidP="001954CF">
      <w:pPr>
        <w:pStyle w:val="a3"/>
        <w:numPr>
          <w:ilvl w:val="0"/>
          <w:numId w:val="5"/>
        </w:numPr>
        <w:spacing w:beforeLines="50" w:before="180"/>
        <w:ind w:leftChars="0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語言別：</w:t>
      </w:r>
      <w:r w:rsidR="00642CB9" w:rsidRPr="00BA413F">
        <w:rPr>
          <w:rFonts w:asciiTheme="minorEastAsia" w:hAnsiTheme="minorEastAsia"/>
          <w:szCs w:val="24"/>
        </w:rPr>
        <w:t xml:space="preserve"> </w:t>
      </w:r>
    </w:p>
    <w:p w14:paraId="3FCBBD78" w14:textId="3FE8824D" w:rsidR="006E7B33" w:rsidRPr="00BA413F" w:rsidRDefault="006E7B33" w:rsidP="006A08D0">
      <w:pPr>
        <w:pStyle w:val="a3"/>
        <w:numPr>
          <w:ilvl w:val="0"/>
          <w:numId w:val="5"/>
        </w:numPr>
        <w:spacing w:beforeLines="50" w:before="180" w:afterLines="50" w:after="180"/>
        <w:ind w:leftChars="0" w:left="862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主</w:t>
      </w:r>
      <w:r w:rsidR="001954CF" w:rsidRPr="00BA413F">
        <w:rPr>
          <w:rFonts w:asciiTheme="minorEastAsia" w:hAnsiTheme="minorEastAsia" w:hint="eastAsia"/>
          <w:szCs w:val="24"/>
        </w:rPr>
        <w:t xml:space="preserve"> </w:t>
      </w:r>
      <w:r w:rsidR="001954CF" w:rsidRPr="00BA413F">
        <w:rPr>
          <w:rFonts w:asciiTheme="minorEastAsia" w:hAnsiTheme="minorEastAsia"/>
          <w:szCs w:val="24"/>
        </w:rPr>
        <w:t xml:space="preserve"> </w:t>
      </w:r>
      <w:r w:rsidRPr="00BA413F">
        <w:rPr>
          <w:rFonts w:asciiTheme="minorEastAsia" w:hAnsiTheme="minorEastAsia" w:hint="eastAsia"/>
          <w:szCs w:val="24"/>
        </w:rPr>
        <w:t>題：</w:t>
      </w:r>
      <w:r w:rsidR="00642CB9" w:rsidRPr="00BA413F">
        <w:rPr>
          <w:rFonts w:asciiTheme="minorEastAsia" w:hAnsiTheme="minorEastAsia"/>
          <w:szCs w:val="24"/>
        </w:rPr>
        <w:t xml:space="preserve"> </w:t>
      </w:r>
    </w:p>
    <w:p w14:paraId="7EE81421" w14:textId="270044B0" w:rsidR="006A08D0" w:rsidRPr="00BA413F" w:rsidRDefault="006E7B33" w:rsidP="006A08D0">
      <w:pPr>
        <w:pStyle w:val="a3"/>
        <w:numPr>
          <w:ilvl w:val="0"/>
          <w:numId w:val="5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內</w:t>
      </w:r>
      <w:r w:rsidR="001954CF" w:rsidRPr="00BA413F">
        <w:rPr>
          <w:rFonts w:asciiTheme="minorEastAsia" w:hAnsiTheme="minorEastAsia" w:hint="eastAsia"/>
          <w:szCs w:val="24"/>
        </w:rPr>
        <w:t xml:space="preserve"> </w:t>
      </w:r>
      <w:r w:rsidR="001954CF" w:rsidRPr="00BA413F">
        <w:rPr>
          <w:rFonts w:asciiTheme="minorEastAsia" w:hAnsiTheme="minorEastAsia"/>
          <w:szCs w:val="24"/>
        </w:rPr>
        <w:t xml:space="preserve"> </w:t>
      </w:r>
      <w:r w:rsidRPr="00BA413F">
        <w:rPr>
          <w:rFonts w:asciiTheme="minorEastAsia" w:hAnsiTheme="minorEastAsia" w:hint="eastAsia"/>
          <w:szCs w:val="24"/>
        </w:rPr>
        <w:t>容：</w:t>
      </w:r>
    </w:p>
    <w:tbl>
      <w:tblPr>
        <w:tblW w:w="8415" w:type="dxa"/>
        <w:tblLook w:val="0400" w:firstRow="0" w:lastRow="0" w:firstColumn="0" w:lastColumn="0" w:noHBand="0" w:noVBand="1"/>
      </w:tblPr>
      <w:tblGrid>
        <w:gridCol w:w="1864"/>
        <w:gridCol w:w="787"/>
        <w:gridCol w:w="3383"/>
        <w:gridCol w:w="2381"/>
      </w:tblGrid>
      <w:tr w:rsidR="000B5F84" w:rsidRPr="00BA413F" w14:paraId="7CE6C490" w14:textId="77777777" w:rsidTr="00642CB9">
        <w:trPr>
          <w:trHeight w:val="733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57F1" w14:textId="77777777" w:rsidR="000B5F84" w:rsidRPr="00BA413F" w:rsidRDefault="000B5F84" w:rsidP="0087129C">
            <w:pPr>
              <w:widowControl/>
              <w:jc w:val="center"/>
              <w:rPr>
                <w:rFonts w:asciiTheme="minorEastAsia" w:hAnsiTheme="minorEastAsia" w:cs="PMingLiu"/>
                <w:szCs w:val="24"/>
              </w:rPr>
            </w:pPr>
            <w:r w:rsidRPr="00BA413F">
              <w:rPr>
                <w:rFonts w:asciiTheme="minorEastAsia" w:hAnsiTheme="minorEastAsia" w:cs="標楷體"/>
                <w:color w:val="222222"/>
                <w:szCs w:val="24"/>
              </w:rPr>
              <w:t>時   間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A307" w14:textId="77777777" w:rsidR="000B5F84" w:rsidRPr="00BA413F" w:rsidRDefault="000B5F84" w:rsidP="0087129C">
            <w:pPr>
              <w:widowControl/>
              <w:jc w:val="center"/>
              <w:rPr>
                <w:rFonts w:asciiTheme="minorEastAsia" w:hAnsiTheme="minorEastAsia" w:cs="PMingLiu"/>
                <w:szCs w:val="24"/>
              </w:rPr>
            </w:pPr>
            <w:r w:rsidRPr="00BA413F">
              <w:rPr>
                <w:rFonts w:asciiTheme="minorEastAsia" w:hAnsiTheme="minorEastAsia" w:cs="標楷體"/>
                <w:color w:val="222222"/>
                <w:szCs w:val="24"/>
              </w:rPr>
              <w:t>Min.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FB4B" w14:textId="77777777" w:rsidR="000B5F84" w:rsidRPr="00BA413F" w:rsidRDefault="000B5F84" w:rsidP="0087129C">
            <w:pPr>
              <w:widowControl/>
              <w:jc w:val="center"/>
              <w:rPr>
                <w:rFonts w:asciiTheme="minorEastAsia" w:hAnsiTheme="minorEastAsia" w:cs="PMingLiu"/>
                <w:szCs w:val="24"/>
              </w:rPr>
            </w:pPr>
            <w:r w:rsidRPr="00BA413F">
              <w:rPr>
                <w:rFonts w:asciiTheme="minorEastAsia" w:hAnsiTheme="minorEastAsia" w:cs="標楷體"/>
                <w:color w:val="222222"/>
                <w:szCs w:val="24"/>
              </w:rPr>
              <w:t>行 程 內 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251E" w14:textId="77777777" w:rsidR="000B5F84" w:rsidRPr="00BA413F" w:rsidRDefault="000B5F84" w:rsidP="0087129C">
            <w:pPr>
              <w:widowControl/>
              <w:jc w:val="center"/>
              <w:rPr>
                <w:rFonts w:asciiTheme="minorEastAsia" w:hAnsiTheme="minorEastAsia" w:cs="PMingLiu"/>
                <w:szCs w:val="24"/>
              </w:rPr>
            </w:pPr>
            <w:r w:rsidRPr="00BA413F">
              <w:rPr>
                <w:rFonts w:asciiTheme="minorEastAsia" w:hAnsiTheme="minorEastAsia" w:cs="標楷體"/>
                <w:color w:val="222222"/>
                <w:szCs w:val="24"/>
              </w:rPr>
              <w:t>備   註</w:t>
            </w:r>
          </w:p>
        </w:tc>
      </w:tr>
      <w:tr w:rsidR="000B5F84" w:rsidRPr="00BA413F" w14:paraId="165DCCA3" w14:textId="77777777" w:rsidTr="00642CB9">
        <w:trPr>
          <w:trHeight w:val="782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D242" w14:textId="77777777" w:rsidR="000B5F84" w:rsidRPr="000E7E89" w:rsidRDefault="000B5F84" w:rsidP="00DB2613">
            <w:pPr>
              <w:widowControl/>
              <w:jc w:val="center"/>
              <w:rPr>
                <w:rFonts w:asciiTheme="minorEastAsia" w:hAnsiTheme="minorEastAsia" w:cs="PMingLiu"/>
                <w:szCs w:val="24"/>
              </w:rPr>
            </w:pPr>
            <w:r w:rsidRPr="000E7E89">
              <w:rPr>
                <w:rFonts w:asciiTheme="minorEastAsia" w:hAnsiTheme="minorEastAsia" w:cs="標楷體"/>
                <w:szCs w:val="24"/>
              </w:rPr>
              <w:t>0</w:t>
            </w:r>
            <w:r w:rsidRPr="000E7E89">
              <w:rPr>
                <w:rFonts w:asciiTheme="minorEastAsia" w:hAnsiTheme="minorEastAsia" w:cs="標楷體" w:hint="eastAsia"/>
                <w:szCs w:val="24"/>
              </w:rPr>
              <w:t>7</w:t>
            </w:r>
            <w:r w:rsidRPr="000E7E89">
              <w:rPr>
                <w:rFonts w:asciiTheme="minorEastAsia" w:hAnsiTheme="minorEastAsia" w:cs="標楷體"/>
                <w:szCs w:val="24"/>
              </w:rPr>
              <w:t>:</w:t>
            </w:r>
            <w:r w:rsidRPr="000E7E89">
              <w:rPr>
                <w:rFonts w:asciiTheme="minorEastAsia" w:hAnsiTheme="minorEastAsia" w:cs="標楷體" w:hint="eastAsia"/>
                <w:szCs w:val="24"/>
              </w:rPr>
              <w:t>10</w:t>
            </w:r>
            <w:r w:rsidRPr="000E7E89">
              <w:rPr>
                <w:rFonts w:asciiTheme="minorEastAsia" w:hAnsiTheme="minorEastAsia" w:cs="標楷體"/>
                <w:szCs w:val="24"/>
              </w:rPr>
              <w:t>-0</w:t>
            </w:r>
            <w:r w:rsidRPr="000E7E89">
              <w:rPr>
                <w:rFonts w:asciiTheme="minorEastAsia" w:hAnsiTheme="minorEastAsia" w:cs="標楷體" w:hint="eastAsia"/>
                <w:szCs w:val="24"/>
              </w:rPr>
              <w:t>7</w:t>
            </w:r>
            <w:r w:rsidRPr="000E7E89">
              <w:rPr>
                <w:rFonts w:asciiTheme="minorEastAsia" w:hAnsiTheme="minorEastAsia" w:cs="標楷體"/>
                <w:szCs w:val="24"/>
              </w:rPr>
              <w:t>:</w:t>
            </w:r>
            <w:r w:rsidRPr="000E7E89">
              <w:rPr>
                <w:rFonts w:asciiTheme="minorEastAsia" w:hAnsiTheme="minorEastAsia" w:cs="標楷體" w:hint="eastAsia"/>
                <w:szCs w:val="24"/>
              </w:rPr>
              <w:t>3</w:t>
            </w:r>
            <w:r w:rsidRPr="000E7E89">
              <w:rPr>
                <w:rFonts w:asciiTheme="minorEastAsia" w:hAnsiTheme="minorEastAsia" w:cs="標楷體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F0E3" w14:textId="77777777" w:rsidR="000B5F84" w:rsidRPr="000E7E89" w:rsidRDefault="000B5F84" w:rsidP="00DB2613">
            <w:pPr>
              <w:widowControl/>
              <w:jc w:val="center"/>
              <w:rPr>
                <w:rFonts w:asciiTheme="minorEastAsia" w:hAnsiTheme="minorEastAsia" w:cs="PMingLiu"/>
                <w:szCs w:val="24"/>
              </w:rPr>
            </w:pPr>
            <w:r w:rsidRPr="000E7E89">
              <w:rPr>
                <w:rFonts w:asciiTheme="minorEastAsia" w:hAnsiTheme="minorEastAsia" w:cs="標楷體"/>
                <w:szCs w:val="24"/>
              </w:rPr>
              <w:t>20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162C" w14:textId="77777777" w:rsidR="000B5F84" w:rsidRPr="000E7E89" w:rsidRDefault="000B5F84" w:rsidP="00DB2613">
            <w:pPr>
              <w:widowControl/>
              <w:jc w:val="center"/>
              <w:rPr>
                <w:rFonts w:asciiTheme="minorEastAsia" w:hAnsiTheme="minorEastAsia" w:cs="PMingLiu"/>
                <w:szCs w:val="24"/>
              </w:rPr>
            </w:pPr>
            <w:r w:rsidRPr="000E7E89">
              <w:rPr>
                <w:rFonts w:asciiTheme="minorEastAsia" w:hAnsiTheme="minorEastAsia" w:cs="標楷體"/>
                <w:szCs w:val="24"/>
              </w:rPr>
              <w:t>高師大校門口圓環集合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D703" w14:textId="102A187A" w:rsidR="004A1E53" w:rsidRPr="000E7E89" w:rsidRDefault="004A1E53" w:rsidP="004A1E53">
            <w:pPr>
              <w:widowControl/>
              <w:jc w:val="both"/>
              <w:rPr>
                <w:rFonts w:asciiTheme="minorEastAsia" w:hAnsiTheme="minorEastAsia" w:cs="PMingLiu"/>
                <w:szCs w:val="24"/>
              </w:rPr>
            </w:pPr>
            <w:r w:rsidRPr="000E7E89">
              <w:rPr>
                <w:rFonts w:asciiTheme="minorEastAsia" w:hAnsiTheme="minorEastAsia" w:cs="PMingLiu" w:hint="eastAsia"/>
                <w:szCs w:val="24"/>
              </w:rPr>
              <w:t>集合上下車地點需有詳細地址</w:t>
            </w:r>
            <w:r w:rsidRPr="000E7E89">
              <w:rPr>
                <w:rFonts w:asciiTheme="minorEastAsia" w:hAnsiTheme="minorEastAsia" w:cs="PMingLiu"/>
                <w:szCs w:val="24"/>
              </w:rPr>
              <w:br/>
            </w:r>
            <w:r w:rsidRPr="000E7E89">
              <w:rPr>
                <w:rFonts w:asciiTheme="minorEastAsia" w:hAnsiTheme="minorEastAsia" w:cs="PMingLiu" w:hint="eastAsia"/>
                <w:szCs w:val="24"/>
              </w:rPr>
              <w:t>例：</w:t>
            </w:r>
            <w:r w:rsidRPr="000E7E89">
              <w:rPr>
                <w:rFonts w:asciiTheme="minorEastAsia" w:hAnsiTheme="minorEastAsia" w:cs="PMingLiu"/>
                <w:szCs w:val="24"/>
              </w:rPr>
              <w:br/>
            </w:r>
            <w:r w:rsidRPr="000E7E89">
              <w:rPr>
                <w:rFonts w:asciiTheme="minorEastAsia" w:hAnsiTheme="minorEastAsia" w:cs="PMingLiu" w:hint="eastAsia"/>
                <w:szCs w:val="24"/>
              </w:rPr>
              <w:t>地點：高師大</w:t>
            </w:r>
            <w:r w:rsidRPr="000E7E89">
              <w:rPr>
                <w:rFonts w:asciiTheme="minorEastAsia" w:hAnsiTheme="minorEastAsia" w:cs="PMingLiu"/>
                <w:szCs w:val="24"/>
              </w:rPr>
              <w:br/>
            </w:r>
            <w:r w:rsidRPr="000E7E89">
              <w:rPr>
                <w:rFonts w:asciiTheme="minorEastAsia" w:hAnsiTheme="minorEastAsia" w:cs="PMingLiu" w:hint="eastAsia"/>
                <w:szCs w:val="24"/>
              </w:rPr>
              <w:t>地址：</w:t>
            </w:r>
            <w:r w:rsidRPr="000E7E89">
              <w:rPr>
                <w:rFonts w:ascii="Arial" w:eastAsia="新細明體" w:hAnsi="Arial" w:cs="Arial"/>
                <w:kern w:val="0"/>
                <w:sz w:val="22"/>
              </w:rPr>
              <w:t>高雄市苓雅區和平一路</w:t>
            </w:r>
            <w:r w:rsidRPr="000E7E89">
              <w:rPr>
                <w:rFonts w:ascii="Arial" w:eastAsia="新細明體" w:hAnsi="Arial" w:cs="Arial"/>
                <w:kern w:val="0"/>
                <w:sz w:val="22"/>
              </w:rPr>
              <w:t>116</w:t>
            </w:r>
            <w:r w:rsidRPr="000E7E89">
              <w:rPr>
                <w:rFonts w:ascii="Arial" w:eastAsia="新細明體" w:hAnsi="Arial" w:cs="Arial"/>
                <w:kern w:val="0"/>
                <w:sz w:val="22"/>
              </w:rPr>
              <w:t>號</w:t>
            </w:r>
          </w:p>
          <w:p w14:paraId="3107E74F" w14:textId="30174984" w:rsidR="004A1E53" w:rsidRPr="000E7E89" w:rsidRDefault="004A1E53" w:rsidP="0087129C">
            <w:pPr>
              <w:widowControl/>
              <w:jc w:val="both"/>
              <w:rPr>
                <w:rFonts w:asciiTheme="minorEastAsia" w:hAnsiTheme="minorEastAsia" w:cs="PMingLiu"/>
                <w:szCs w:val="24"/>
              </w:rPr>
            </w:pPr>
          </w:p>
          <w:p w14:paraId="66F66A6D" w14:textId="78996D6D" w:rsidR="004A1E53" w:rsidRPr="000E7E89" w:rsidRDefault="004A1E53" w:rsidP="0087129C">
            <w:pPr>
              <w:widowControl/>
              <w:jc w:val="both"/>
              <w:rPr>
                <w:rFonts w:asciiTheme="minorEastAsia" w:hAnsiTheme="minorEastAsia" w:cs="PMingLiu" w:hint="eastAsia"/>
                <w:szCs w:val="24"/>
              </w:rPr>
            </w:pPr>
          </w:p>
        </w:tc>
      </w:tr>
      <w:tr w:rsidR="000B5F84" w:rsidRPr="00BA413F" w14:paraId="13886FBC" w14:textId="77777777" w:rsidTr="00642CB9">
        <w:trPr>
          <w:trHeight w:val="733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586A" w14:textId="015C3A49" w:rsidR="000B5F84" w:rsidRPr="00BA413F" w:rsidRDefault="000B5F84" w:rsidP="00DB2613">
            <w:pPr>
              <w:widowControl/>
              <w:jc w:val="center"/>
              <w:rPr>
                <w:rFonts w:asciiTheme="minorEastAsia" w:hAnsiTheme="minorEastAsia" w:cs="PMingLiu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B420" w14:textId="76E66FCE" w:rsidR="000B5F84" w:rsidRPr="00BA413F" w:rsidRDefault="000B5F84" w:rsidP="00DB2613">
            <w:pPr>
              <w:widowControl/>
              <w:jc w:val="center"/>
              <w:rPr>
                <w:rFonts w:asciiTheme="minorEastAsia" w:hAnsiTheme="minorEastAsia" w:cs="PMingLiu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EC65" w14:textId="098CBAC9" w:rsidR="000B5F84" w:rsidRPr="00BA413F" w:rsidRDefault="000B5F84" w:rsidP="00DB2613">
            <w:pPr>
              <w:widowControl/>
              <w:jc w:val="center"/>
              <w:rPr>
                <w:rFonts w:asciiTheme="minorEastAsia" w:hAnsiTheme="minorEastAsia" w:cs="PMingLiu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9E15" w14:textId="32FC065C" w:rsidR="000B5F84" w:rsidRPr="00BA413F" w:rsidRDefault="000B5F84" w:rsidP="0087129C">
            <w:pPr>
              <w:widowControl/>
              <w:jc w:val="both"/>
              <w:rPr>
                <w:rFonts w:asciiTheme="minorEastAsia" w:hAnsiTheme="minorEastAsia" w:cs="PMingLiu"/>
                <w:szCs w:val="24"/>
              </w:rPr>
            </w:pPr>
          </w:p>
        </w:tc>
      </w:tr>
      <w:tr w:rsidR="000B5F84" w:rsidRPr="00BA413F" w14:paraId="27FF86EF" w14:textId="77777777" w:rsidTr="00642CB9">
        <w:trPr>
          <w:trHeight w:val="75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4C8C" w14:textId="691BD5DD" w:rsidR="000B5F84" w:rsidRPr="00BA413F" w:rsidRDefault="000B5F84" w:rsidP="00DB2613">
            <w:pPr>
              <w:widowControl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7B1C" w14:textId="7360F174" w:rsidR="000B5F84" w:rsidRPr="00BA413F" w:rsidRDefault="000B5F84" w:rsidP="00DB2613">
            <w:pPr>
              <w:widowControl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E2DF" w14:textId="61E39892" w:rsidR="000B5F84" w:rsidRPr="00BA413F" w:rsidRDefault="000B5F84" w:rsidP="00DB261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6F09" w14:textId="4A34AD27" w:rsidR="000B5F84" w:rsidRPr="00BA413F" w:rsidRDefault="000B5F84" w:rsidP="0087129C">
            <w:pPr>
              <w:widowControl/>
              <w:jc w:val="both"/>
              <w:rPr>
                <w:rFonts w:asciiTheme="minorEastAsia" w:hAnsiTheme="minorEastAsia" w:cs="PMingLiu"/>
                <w:szCs w:val="24"/>
              </w:rPr>
            </w:pPr>
          </w:p>
        </w:tc>
      </w:tr>
      <w:tr w:rsidR="00642CB9" w:rsidRPr="00BA413F" w14:paraId="716CB855" w14:textId="77777777" w:rsidTr="00642CB9">
        <w:trPr>
          <w:trHeight w:val="75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0CF6" w14:textId="77777777" w:rsidR="00642CB9" w:rsidRPr="00BA413F" w:rsidRDefault="00642CB9" w:rsidP="00DB2613">
            <w:pPr>
              <w:widowControl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20C5" w14:textId="77777777" w:rsidR="00642CB9" w:rsidRPr="00BA413F" w:rsidRDefault="00642CB9" w:rsidP="00DB2613">
            <w:pPr>
              <w:widowControl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F285" w14:textId="77777777" w:rsidR="00642CB9" w:rsidRPr="00BA413F" w:rsidRDefault="00642CB9" w:rsidP="00DB261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A0B2" w14:textId="77777777" w:rsidR="00642CB9" w:rsidRPr="00BA413F" w:rsidRDefault="00642CB9" w:rsidP="0087129C">
            <w:pPr>
              <w:widowControl/>
              <w:jc w:val="both"/>
              <w:rPr>
                <w:rFonts w:asciiTheme="minorEastAsia" w:hAnsiTheme="minorEastAsia" w:cs="PMingLiu"/>
                <w:szCs w:val="24"/>
              </w:rPr>
            </w:pPr>
          </w:p>
        </w:tc>
      </w:tr>
      <w:tr w:rsidR="00642CB9" w:rsidRPr="00BA413F" w14:paraId="25C012F8" w14:textId="77777777" w:rsidTr="00642CB9">
        <w:trPr>
          <w:trHeight w:val="75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740E" w14:textId="77777777" w:rsidR="00642CB9" w:rsidRPr="00BA413F" w:rsidRDefault="00642CB9" w:rsidP="00DB2613">
            <w:pPr>
              <w:widowControl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0FCF" w14:textId="77777777" w:rsidR="00642CB9" w:rsidRPr="00BA413F" w:rsidRDefault="00642CB9" w:rsidP="00DB2613">
            <w:pPr>
              <w:widowControl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400E" w14:textId="77777777" w:rsidR="00642CB9" w:rsidRPr="00BA413F" w:rsidRDefault="00642CB9" w:rsidP="00DB261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3A57" w14:textId="77777777" w:rsidR="00642CB9" w:rsidRPr="00BA413F" w:rsidRDefault="00642CB9" w:rsidP="0087129C">
            <w:pPr>
              <w:widowControl/>
              <w:jc w:val="both"/>
              <w:rPr>
                <w:rFonts w:asciiTheme="minorEastAsia" w:hAnsiTheme="minorEastAsia" w:cs="PMingLiu"/>
                <w:szCs w:val="24"/>
              </w:rPr>
            </w:pPr>
          </w:p>
        </w:tc>
      </w:tr>
      <w:tr w:rsidR="00642CB9" w:rsidRPr="00BA413F" w14:paraId="0B743FC5" w14:textId="77777777" w:rsidTr="00642CB9">
        <w:trPr>
          <w:trHeight w:val="75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220B" w14:textId="77777777" w:rsidR="00642CB9" w:rsidRPr="00BA413F" w:rsidRDefault="00642CB9" w:rsidP="00DB2613">
            <w:pPr>
              <w:widowControl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F2A2" w14:textId="77777777" w:rsidR="00642CB9" w:rsidRPr="00BA413F" w:rsidRDefault="00642CB9" w:rsidP="00DB2613">
            <w:pPr>
              <w:widowControl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2D9C" w14:textId="77777777" w:rsidR="00642CB9" w:rsidRPr="00BA413F" w:rsidRDefault="00642CB9" w:rsidP="00DB261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7DC9" w14:textId="77777777" w:rsidR="00642CB9" w:rsidRPr="00BA413F" w:rsidRDefault="00642CB9" w:rsidP="0087129C">
            <w:pPr>
              <w:widowControl/>
              <w:jc w:val="both"/>
              <w:rPr>
                <w:rFonts w:asciiTheme="minorEastAsia" w:hAnsiTheme="minorEastAsia" w:cs="PMingLiu"/>
                <w:szCs w:val="24"/>
              </w:rPr>
            </w:pPr>
          </w:p>
        </w:tc>
      </w:tr>
      <w:tr w:rsidR="00642CB9" w:rsidRPr="00BA413F" w14:paraId="3889FA8B" w14:textId="77777777" w:rsidTr="00642CB9">
        <w:trPr>
          <w:trHeight w:val="75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2133" w14:textId="77777777" w:rsidR="00642CB9" w:rsidRDefault="00642CB9" w:rsidP="00DB2613">
            <w:pPr>
              <w:widowControl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  <w:p w14:paraId="7B30E0AE" w14:textId="205D7938" w:rsidR="00642CB9" w:rsidRPr="00BA413F" w:rsidRDefault="00642CB9" w:rsidP="00DB2613">
            <w:pPr>
              <w:widowControl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D3D" w14:textId="77777777" w:rsidR="00642CB9" w:rsidRPr="00BA413F" w:rsidRDefault="00642CB9" w:rsidP="00DB2613">
            <w:pPr>
              <w:widowControl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A189" w14:textId="77777777" w:rsidR="00642CB9" w:rsidRPr="00BA413F" w:rsidRDefault="00642CB9" w:rsidP="00DB261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標楷體"/>
                <w:color w:val="222222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DD56" w14:textId="77777777" w:rsidR="00642CB9" w:rsidRPr="00BA413F" w:rsidRDefault="00642CB9" w:rsidP="0087129C">
            <w:pPr>
              <w:widowControl/>
              <w:jc w:val="both"/>
              <w:rPr>
                <w:rFonts w:asciiTheme="minorEastAsia" w:hAnsiTheme="minorEastAsia" w:cs="PMingLiu"/>
                <w:szCs w:val="24"/>
              </w:rPr>
            </w:pPr>
          </w:p>
        </w:tc>
      </w:tr>
    </w:tbl>
    <w:p w14:paraId="5057D353" w14:textId="5A60FA28" w:rsidR="000B5F84" w:rsidRPr="00BA413F" w:rsidRDefault="000B5F84" w:rsidP="000B5F84">
      <w:pPr>
        <w:spacing w:beforeLines="50" w:before="180" w:afterLines="50" w:after="180"/>
        <w:rPr>
          <w:rFonts w:asciiTheme="minorEastAsia" w:hAnsiTheme="minorEastAsia"/>
          <w:szCs w:val="24"/>
        </w:rPr>
      </w:pPr>
    </w:p>
    <w:p w14:paraId="397F2711" w14:textId="77777777" w:rsidR="00642CB9" w:rsidRPr="00642CB9" w:rsidRDefault="00642CB9" w:rsidP="00642CB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Lines="100" w:after="360" w:line="500" w:lineRule="exact"/>
        <w:ind w:leftChars="0" w:firstLineChars="100" w:firstLine="400"/>
        <w:jc w:val="center"/>
        <w:textAlignment w:val="baseline"/>
        <w:rPr>
          <w:rFonts w:ascii="標楷體" w:eastAsia="標楷體" w:hAnsi="標楷體" w:cs="細明體"/>
          <w:b/>
          <w:bCs/>
          <w:kern w:val="0"/>
          <w:sz w:val="40"/>
          <w:szCs w:val="40"/>
        </w:rPr>
      </w:pPr>
      <w:r w:rsidRPr="00642CB9">
        <w:rPr>
          <w:rFonts w:ascii="標楷體" w:eastAsia="標楷體" w:hAnsi="標楷體" w:cs="細明體" w:hint="eastAsia"/>
          <w:b/>
          <w:bCs/>
          <w:kern w:val="0"/>
          <w:sz w:val="40"/>
          <w:szCs w:val="40"/>
        </w:rPr>
        <w:t>年度x</w:t>
      </w:r>
      <w:r w:rsidRPr="00642CB9">
        <w:rPr>
          <w:rFonts w:ascii="標楷體" w:eastAsia="標楷體" w:hAnsi="標楷體" w:cs="細明體"/>
          <w:b/>
          <w:bCs/>
          <w:kern w:val="0"/>
          <w:sz w:val="40"/>
          <w:szCs w:val="40"/>
        </w:rPr>
        <w:t>xx</w:t>
      </w:r>
      <w:r w:rsidRPr="00642CB9">
        <w:rPr>
          <w:rFonts w:ascii="標楷體" w:eastAsia="標楷體" w:hAnsi="標楷體" w:cs="細明體" w:hint="eastAsia"/>
          <w:b/>
          <w:bCs/>
          <w:kern w:val="0"/>
          <w:sz w:val="40"/>
          <w:szCs w:val="40"/>
        </w:rPr>
        <w:t>活動經費預算表</w:t>
      </w:r>
    </w:p>
    <w:tbl>
      <w:tblPr>
        <w:tblW w:w="10741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701"/>
        <w:gridCol w:w="1134"/>
        <w:gridCol w:w="1171"/>
        <w:gridCol w:w="1427"/>
        <w:gridCol w:w="1427"/>
        <w:gridCol w:w="3330"/>
      </w:tblGrid>
      <w:tr w:rsidR="00642CB9" w:rsidRPr="00D10D1F" w14:paraId="304659AD" w14:textId="77777777" w:rsidTr="00642CB9">
        <w:trPr>
          <w:trHeight w:val="346"/>
        </w:trPr>
        <w:tc>
          <w:tcPr>
            <w:tcW w:w="55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E0A9C41" w14:textId="47C46751" w:rsidR="00642CB9" w:rsidRPr="00D10D1F" w:rsidRDefault="00642CB9" w:rsidP="00642C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 w:val="28"/>
                <w:szCs w:val="28"/>
              </w:rPr>
            </w:pPr>
            <w:r w:rsidRPr="00BA413F">
              <w:rPr>
                <w:rFonts w:asciiTheme="minorEastAsia" w:hAnsiTheme="minorEastAsia" w:hint="eastAsia"/>
                <w:szCs w:val="24"/>
              </w:rPr>
              <w:t>項次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5766B16" w14:textId="11C90DD2" w:rsidR="00642CB9" w:rsidRPr="00D10D1F" w:rsidRDefault="00642CB9" w:rsidP="00FD3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 w:val="28"/>
                <w:szCs w:val="28"/>
              </w:rPr>
            </w:pPr>
            <w:r w:rsidRPr="00D10D1F">
              <w:rPr>
                <w:rFonts w:ascii="標楷體" w:eastAsia="標楷體" w:hAnsi="標楷體" w:cs="細明體" w:hint="eastAsia"/>
                <w:b/>
                <w:bCs/>
                <w:kern w:val="0"/>
                <w:sz w:val="28"/>
                <w:szCs w:val="28"/>
              </w:rPr>
              <w:t>項   目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581944BA" w14:textId="66BE8162" w:rsidR="00642CB9" w:rsidRPr="00D10D1F" w:rsidRDefault="00642CB9" w:rsidP="00FD3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 w:val="28"/>
                <w:szCs w:val="28"/>
              </w:rPr>
            </w:pPr>
            <w:r w:rsidRPr="00D10D1F">
              <w:rPr>
                <w:rFonts w:ascii="標楷體" w:eastAsia="標楷體" w:hAnsi="標楷體" w:cs="細明體" w:hint="eastAsia"/>
                <w:b/>
                <w:bCs/>
                <w:kern w:val="0"/>
                <w:sz w:val="28"/>
                <w:szCs w:val="28"/>
              </w:rPr>
              <w:t>單  價</w:t>
            </w:r>
          </w:p>
        </w:tc>
        <w:tc>
          <w:tcPr>
            <w:tcW w:w="1171" w:type="dxa"/>
            <w:vMerge w:val="restart"/>
            <w:shd w:val="clear" w:color="auto" w:fill="D9D9D9"/>
            <w:vAlign w:val="center"/>
          </w:tcPr>
          <w:p w14:paraId="5C6E689D" w14:textId="77777777" w:rsidR="00642CB9" w:rsidRPr="008A585A" w:rsidRDefault="00642CB9" w:rsidP="00FD3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 w:val="28"/>
                <w:szCs w:val="28"/>
              </w:rPr>
            </w:pPr>
            <w:r w:rsidRPr="008A585A">
              <w:rPr>
                <w:rFonts w:ascii="標楷體" w:eastAsia="標楷體" w:hAnsi="標楷體" w:cs="細明體" w:hint="eastAsia"/>
                <w:b/>
                <w:bCs/>
                <w:kern w:val="0"/>
                <w:sz w:val="28"/>
                <w:szCs w:val="28"/>
              </w:rPr>
              <w:t>數量</w:t>
            </w:r>
          </w:p>
        </w:tc>
        <w:tc>
          <w:tcPr>
            <w:tcW w:w="1427" w:type="dxa"/>
            <w:vMerge w:val="restart"/>
            <w:shd w:val="clear" w:color="auto" w:fill="D9D9D9"/>
            <w:vAlign w:val="center"/>
          </w:tcPr>
          <w:p w14:paraId="12B02F19" w14:textId="77777777" w:rsidR="00642CB9" w:rsidRPr="00D10D1F" w:rsidRDefault="00642CB9" w:rsidP="00FD3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 w:val="28"/>
                <w:szCs w:val="28"/>
              </w:rPr>
            </w:pPr>
            <w:r w:rsidRPr="00D10D1F">
              <w:rPr>
                <w:rFonts w:ascii="標楷體" w:eastAsia="標楷體" w:hAnsi="標楷體" w:cs="細明體" w:hint="eastAsia"/>
                <w:b/>
                <w:bCs/>
                <w:kern w:val="0"/>
                <w:sz w:val="28"/>
                <w:szCs w:val="28"/>
              </w:rPr>
              <w:t>總  價</w:t>
            </w:r>
          </w:p>
        </w:tc>
        <w:tc>
          <w:tcPr>
            <w:tcW w:w="4757" w:type="dxa"/>
            <w:gridSpan w:val="2"/>
            <w:shd w:val="clear" w:color="auto" w:fill="D9D9D9"/>
            <w:vAlign w:val="center"/>
          </w:tcPr>
          <w:p w14:paraId="0C0B8051" w14:textId="77777777" w:rsidR="00642CB9" w:rsidRPr="00D10D1F" w:rsidRDefault="00642CB9" w:rsidP="00FD3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Cs w:val="24"/>
              </w:rPr>
            </w:pPr>
            <w:r w:rsidRPr="00D10D1F">
              <w:rPr>
                <w:rFonts w:ascii="標楷體" w:eastAsia="標楷體" w:hAnsi="標楷體" w:cs="細明體" w:hint="eastAsia"/>
                <w:b/>
                <w:bCs/>
                <w:kern w:val="0"/>
                <w:sz w:val="28"/>
                <w:szCs w:val="28"/>
              </w:rPr>
              <w:t>說   明</w:t>
            </w:r>
          </w:p>
        </w:tc>
      </w:tr>
      <w:tr w:rsidR="00642CB9" w:rsidRPr="00D10D1F" w14:paraId="5396E5B6" w14:textId="77777777" w:rsidTr="00642CB9">
        <w:trPr>
          <w:trHeight w:val="391"/>
        </w:trPr>
        <w:tc>
          <w:tcPr>
            <w:tcW w:w="55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5EB08CF" w14:textId="77777777" w:rsidR="00642CB9" w:rsidRPr="00D10D1F" w:rsidRDefault="00642CB9" w:rsidP="00FD3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AD55B9" w14:textId="77777777" w:rsidR="00642CB9" w:rsidRPr="00D10D1F" w:rsidRDefault="00642CB9" w:rsidP="00FD3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74BDA132" w14:textId="232FC535" w:rsidR="00642CB9" w:rsidRPr="00D10D1F" w:rsidRDefault="00642CB9" w:rsidP="00FD3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Cs w:val="24"/>
              </w:rPr>
            </w:pPr>
          </w:p>
        </w:tc>
        <w:tc>
          <w:tcPr>
            <w:tcW w:w="1171" w:type="dxa"/>
            <w:vMerge/>
            <w:shd w:val="clear" w:color="auto" w:fill="D9D9D9"/>
            <w:vAlign w:val="center"/>
          </w:tcPr>
          <w:p w14:paraId="29DDFD9E" w14:textId="77777777" w:rsidR="00642CB9" w:rsidRPr="00D10D1F" w:rsidRDefault="00642CB9" w:rsidP="00FD3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Cs w:val="24"/>
              </w:rPr>
            </w:pPr>
          </w:p>
        </w:tc>
        <w:tc>
          <w:tcPr>
            <w:tcW w:w="1427" w:type="dxa"/>
            <w:vMerge/>
            <w:shd w:val="clear" w:color="auto" w:fill="D9D9D9"/>
            <w:vAlign w:val="center"/>
          </w:tcPr>
          <w:p w14:paraId="44575304" w14:textId="77777777" w:rsidR="00642CB9" w:rsidRPr="00D10D1F" w:rsidRDefault="00642CB9" w:rsidP="00FD3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Cs w:val="24"/>
              </w:rPr>
            </w:pPr>
          </w:p>
        </w:tc>
        <w:tc>
          <w:tcPr>
            <w:tcW w:w="1427" w:type="dxa"/>
            <w:shd w:val="clear" w:color="auto" w:fill="D9D9D9"/>
            <w:vAlign w:val="center"/>
          </w:tcPr>
          <w:p w14:paraId="65189844" w14:textId="77777777" w:rsidR="00642CB9" w:rsidRPr="00D10D1F" w:rsidRDefault="00642CB9" w:rsidP="00FD3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Cs w:val="24"/>
              </w:rPr>
            </w:pPr>
            <w:r w:rsidRPr="00D10D1F">
              <w:rPr>
                <w:rFonts w:ascii="標楷體" w:eastAsia="標楷體" w:hAnsi="標楷體" w:cs="細明體" w:hint="eastAsia"/>
                <w:b/>
                <w:bCs/>
                <w:kern w:val="0"/>
                <w:szCs w:val="24"/>
              </w:rPr>
              <w:t>申請經費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7B966468" w14:textId="77777777" w:rsidR="00642CB9" w:rsidRPr="00D10D1F" w:rsidRDefault="00642CB9" w:rsidP="00FD3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Cs w:val="24"/>
              </w:rPr>
            </w:pPr>
          </w:p>
        </w:tc>
      </w:tr>
      <w:tr w:rsidR="00432F8C" w:rsidRPr="008A585A" w14:paraId="61322E45" w14:textId="77777777" w:rsidTr="00642CB9">
        <w:trPr>
          <w:trHeight w:val="425"/>
        </w:trPr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14:paraId="5EF761BD" w14:textId="1C2FADCB" w:rsidR="00432F8C" w:rsidRPr="00D10D1F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jc w:val="center"/>
              <w:textAlignment w:val="baseline"/>
              <w:rPr>
                <w:rFonts w:ascii="標楷體" w:eastAsia="標楷體" w:hAnsi="標楷體" w:cs="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Cs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5F82091" w14:textId="0255A33E" w:rsidR="00432F8C" w:rsidRPr="00D10D1F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jc w:val="center"/>
              <w:textAlignment w:val="baseline"/>
              <w:rPr>
                <w:rFonts w:ascii="標楷體" w:eastAsia="標楷體" w:hAnsi="標楷體" w:cs="細明體"/>
                <w:bCs/>
                <w:kern w:val="0"/>
                <w:sz w:val="26"/>
                <w:szCs w:val="26"/>
              </w:rPr>
            </w:pPr>
            <w:r w:rsidRPr="00BA413F">
              <w:rPr>
                <w:rFonts w:asciiTheme="minorEastAsia" w:hAnsiTheme="minorEastAsia" w:hint="eastAsia"/>
                <w:szCs w:val="24"/>
              </w:rPr>
              <w:t>交通費</w:t>
            </w:r>
          </w:p>
        </w:tc>
        <w:tc>
          <w:tcPr>
            <w:tcW w:w="1134" w:type="dxa"/>
            <w:vAlign w:val="center"/>
          </w:tcPr>
          <w:p w14:paraId="536D7BB5" w14:textId="2997F754" w:rsidR="00432F8C" w:rsidRPr="00D10D1F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A2FA5BF" w14:textId="77777777" w:rsidR="00432F8C" w:rsidRPr="008A585A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00F665CF" w14:textId="77777777" w:rsidR="00432F8C" w:rsidRPr="008A585A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07AC6C60" w14:textId="77777777" w:rsidR="00432F8C" w:rsidRPr="008A585A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14:paraId="7CC65EDD" w14:textId="10154104" w:rsidR="00432F8C" w:rsidRPr="008A585A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(</w:t>
            </w:r>
            <w:r w:rsidR="00E0007D"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僅核銷</w:t>
            </w:r>
            <w:r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高鐵、台鐵，遊覽車)</w:t>
            </w:r>
          </w:p>
        </w:tc>
      </w:tr>
      <w:tr w:rsidR="00432F8C" w:rsidRPr="008A585A" w14:paraId="22A9B732" w14:textId="77777777" w:rsidTr="00642CB9">
        <w:trPr>
          <w:trHeight w:val="347"/>
        </w:trPr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14:paraId="5D25F78A" w14:textId="6C2B009D" w:rsidR="00432F8C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jc w:val="center"/>
              <w:textAlignment w:val="baseline"/>
              <w:rPr>
                <w:rFonts w:ascii="標楷體" w:eastAsia="標楷體" w:hAnsi="標楷體" w:cs="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Cs/>
                <w:kern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2E41E0A" w14:textId="2A64463C" w:rsidR="00432F8C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jc w:val="center"/>
              <w:textAlignment w:val="baseline"/>
              <w:rPr>
                <w:rFonts w:ascii="標楷體" w:eastAsia="標楷體" w:hAnsi="標楷體" w:cs="細明體"/>
                <w:bCs/>
                <w:kern w:val="0"/>
                <w:sz w:val="26"/>
                <w:szCs w:val="26"/>
              </w:rPr>
            </w:pPr>
            <w:r w:rsidRPr="00BA413F">
              <w:rPr>
                <w:rFonts w:asciiTheme="minorEastAsia" w:hAnsiTheme="minorEastAsia" w:hint="eastAsia"/>
                <w:szCs w:val="24"/>
              </w:rPr>
              <w:t>餐費</w:t>
            </w:r>
          </w:p>
        </w:tc>
        <w:tc>
          <w:tcPr>
            <w:tcW w:w="1134" w:type="dxa"/>
            <w:vAlign w:val="center"/>
          </w:tcPr>
          <w:p w14:paraId="1496473F" w14:textId="63E734ED" w:rsidR="00432F8C" w:rsidRPr="004874F2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0</w:t>
            </w:r>
          </w:p>
        </w:tc>
        <w:tc>
          <w:tcPr>
            <w:tcW w:w="1171" w:type="dxa"/>
            <w:vAlign w:val="center"/>
          </w:tcPr>
          <w:p w14:paraId="6437F4C1" w14:textId="77777777" w:rsidR="00432F8C" w:rsidRDefault="00432F8C" w:rsidP="00432F8C">
            <w:pPr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51B58B25" w14:textId="77777777" w:rsidR="00432F8C" w:rsidRPr="008A585A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3CA7EE06" w14:textId="77777777" w:rsidR="00432F8C" w:rsidRPr="008A585A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14:paraId="11631F05" w14:textId="65841FD4" w:rsidR="00432F8C" w:rsidRPr="008A585A" w:rsidRDefault="00432F8C" w:rsidP="00C66A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午餐、晚餐</w:t>
            </w:r>
            <w:r w:rsidR="00C66AF9"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各</w:t>
            </w:r>
            <w:r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80元</w:t>
            </w:r>
            <w:r w:rsidR="00C66AF9"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/人計</w:t>
            </w:r>
          </w:p>
        </w:tc>
      </w:tr>
      <w:tr w:rsidR="00432F8C" w:rsidRPr="008A585A" w14:paraId="3E5F2174" w14:textId="77777777" w:rsidTr="00642CB9">
        <w:trPr>
          <w:trHeight w:val="532"/>
        </w:trPr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14:paraId="63E5AB5D" w14:textId="48C365E5" w:rsidR="00432F8C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jc w:val="center"/>
              <w:textAlignment w:val="baselin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99CDC83" w14:textId="1C8CCB89" w:rsidR="00432F8C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jc w:val="center"/>
              <w:textAlignment w:val="baseline"/>
              <w:rPr>
                <w:rFonts w:ascii="標楷體" w:hAnsi="標楷體"/>
              </w:rPr>
            </w:pPr>
            <w:r w:rsidRPr="00BA413F">
              <w:rPr>
                <w:rFonts w:asciiTheme="minorEastAsia" w:hAnsiTheme="minorEastAsia" w:hint="eastAsia"/>
                <w:szCs w:val="24"/>
              </w:rPr>
              <w:t>保險費</w:t>
            </w:r>
          </w:p>
        </w:tc>
        <w:tc>
          <w:tcPr>
            <w:tcW w:w="1134" w:type="dxa"/>
            <w:vAlign w:val="center"/>
          </w:tcPr>
          <w:p w14:paraId="7CEC0372" w14:textId="5C7265DB" w:rsidR="00432F8C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54D2581" w14:textId="77777777" w:rsidR="00432F8C" w:rsidRDefault="00432F8C" w:rsidP="00432F8C">
            <w:pPr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7BA4675A" w14:textId="77777777" w:rsidR="00432F8C" w:rsidRPr="008A585A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6D1DEF50" w14:textId="77777777" w:rsidR="00432F8C" w:rsidRPr="008A585A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14:paraId="3072C793" w14:textId="429CEB14" w:rsidR="00432F8C" w:rsidRPr="008A585A" w:rsidRDefault="00C66AF9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35元/人計</w:t>
            </w:r>
            <w:r>
              <w:rPr>
                <w:rFonts w:ascii="標楷體" w:eastAsia="標楷體" w:hAnsi="標楷體" w:cs="細明體"/>
                <w:bCs/>
                <w:kern w:val="0"/>
                <w:szCs w:val="24"/>
              </w:rPr>
              <w:br/>
            </w:r>
            <w:r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62元/人計</w:t>
            </w:r>
            <w:r>
              <w:rPr>
                <w:rFonts w:ascii="標楷體" w:eastAsia="標楷體" w:hAnsi="標楷體" w:cs="細明體"/>
                <w:bCs/>
                <w:kern w:val="0"/>
                <w:szCs w:val="24"/>
              </w:rPr>
              <w:br/>
            </w:r>
            <w:r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擇一計算</w:t>
            </w:r>
          </w:p>
        </w:tc>
      </w:tr>
      <w:tr w:rsidR="00432F8C" w:rsidRPr="008A585A" w14:paraId="18DB1575" w14:textId="77777777" w:rsidTr="00642CB9">
        <w:trPr>
          <w:trHeight w:val="532"/>
        </w:trPr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14:paraId="62932AD1" w14:textId="0B28DA89" w:rsidR="00432F8C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jc w:val="center"/>
              <w:textAlignment w:val="baselin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CE3A390" w14:textId="7CB9F3C6" w:rsidR="00432F8C" w:rsidRDefault="00C66AF9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jc w:val="center"/>
              <w:textAlignment w:val="baselin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外聘講師費</w:t>
            </w:r>
          </w:p>
        </w:tc>
        <w:tc>
          <w:tcPr>
            <w:tcW w:w="1134" w:type="dxa"/>
            <w:vAlign w:val="center"/>
          </w:tcPr>
          <w:p w14:paraId="42DE7F4C" w14:textId="1407736C" w:rsidR="00432F8C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CC66B9C" w14:textId="77777777" w:rsidR="00432F8C" w:rsidRDefault="00432F8C" w:rsidP="00432F8C">
            <w:pPr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131B3A2F" w14:textId="77777777" w:rsidR="00432F8C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1693CFF4" w14:textId="77777777" w:rsidR="00432F8C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14:paraId="3F9D83EE" w14:textId="50900ABE" w:rsidR="00432F8C" w:rsidRPr="008A585A" w:rsidRDefault="00C66AF9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1200元/時計</w:t>
            </w:r>
          </w:p>
        </w:tc>
      </w:tr>
      <w:tr w:rsidR="00432F8C" w:rsidRPr="008A585A" w14:paraId="1E0F7DB9" w14:textId="77777777" w:rsidTr="00642CB9">
        <w:trPr>
          <w:trHeight w:val="532"/>
        </w:trPr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14:paraId="27D2F4BC" w14:textId="3954732A" w:rsidR="00432F8C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jc w:val="center"/>
              <w:textAlignment w:val="baselin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EDDCE3A" w14:textId="014F1439" w:rsidR="00432F8C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jc w:val="center"/>
              <w:textAlignment w:val="baseline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14:paraId="630391DB" w14:textId="0BB44C3F" w:rsidR="00432F8C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AFF7C4A" w14:textId="77777777" w:rsidR="00432F8C" w:rsidRDefault="00432F8C" w:rsidP="00432F8C">
            <w:pPr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564FF4C7" w14:textId="77777777" w:rsidR="00432F8C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546E6496" w14:textId="77777777" w:rsidR="00432F8C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14:paraId="2A15B6B8" w14:textId="77777777" w:rsidR="00432F8C" w:rsidRPr="008A585A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細明體"/>
                <w:bCs/>
                <w:kern w:val="0"/>
                <w:szCs w:val="24"/>
              </w:rPr>
            </w:pPr>
          </w:p>
        </w:tc>
      </w:tr>
      <w:tr w:rsidR="00432F8C" w:rsidRPr="00D10D1F" w14:paraId="41EAB311" w14:textId="77777777" w:rsidTr="00642CB9">
        <w:trPr>
          <w:trHeight w:val="851"/>
        </w:trPr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14:paraId="5356E39E" w14:textId="6FBF11D1" w:rsidR="00432F8C" w:rsidRPr="00D10D1F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ind w:leftChars="-48" w:left="-115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A163DE7" w14:textId="304C0741" w:rsidR="00432F8C" w:rsidRPr="00D10D1F" w:rsidRDefault="00432F8C" w:rsidP="0043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jc w:val="center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 w:val="28"/>
                <w:szCs w:val="28"/>
              </w:rPr>
            </w:pPr>
            <w:r w:rsidRPr="00D10D1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總   計</w:t>
            </w:r>
          </w:p>
        </w:tc>
        <w:tc>
          <w:tcPr>
            <w:tcW w:w="1134" w:type="dxa"/>
            <w:vAlign w:val="center"/>
          </w:tcPr>
          <w:p w14:paraId="47671431" w14:textId="7807B0CA" w:rsidR="00432F8C" w:rsidRDefault="00432F8C" w:rsidP="00432F8C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587E75F0" w14:textId="77777777" w:rsidR="00432F8C" w:rsidRPr="00D10D1F" w:rsidRDefault="00432F8C" w:rsidP="00432F8C">
            <w:pPr>
              <w:jc w:val="right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067F65BD" w14:textId="77777777" w:rsidR="00432F8C" w:rsidRPr="00C9720B" w:rsidRDefault="00432F8C" w:rsidP="00432F8C">
            <w:pPr>
              <w:pStyle w:val="Default"/>
              <w:jc w:val="right"/>
              <w:rPr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606EA633" w14:textId="77777777" w:rsidR="00432F8C" w:rsidRPr="00C9720B" w:rsidRDefault="00432F8C" w:rsidP="00432F8C">
            <w:pPr>
              <w:pStyle w:val="Default"/>
              <w:jc w:val="right"/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14:paraId="0FEAE89E" w14:textId="77777777" w:rsidR="00432F8C" w:rsidRPr="00D10D1F" w:rsidRDefault="00432F8C" w:rsidP="00432F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textAlignment w:val="baseline"/>
              <w:rPr>
                <w:rFonts w:ascii="標楷體" w:eastAsia="標楷體" w:hAnsi="標楷體" w:cs="細明體"/>
                <w:b/>
                <w:bCs/>
                <w:kern w:val="0"/>
                <w:szCs w:val="24"/>
              </w:rPr>
            </w:pPr>
          </w:p>
        </w:tc>
      </w:tr>
      <w:tr w:rsidR="00E0007D" w:rsidRPr="00D10D1F" w14:paraId="7AAC2048" w14:textId="77777777" w:rsidTr="00DA60BF">
        <w:trPr>
          <w:trHeight w:val="851"/>
        </w:trPr>
        <w:tc>
          <w:tcPr>
            <w:tcW w:w="10741" w:type="dxa"/>
            <w:gridSpan w:val="7"/>
            <w:vAlign w:val="center"/>
          </w:tcPr>
          <w:p w14:paraId="5556B6B5" w14:textId="33B64602" w:rsidR="00E0007D" w:rsidRPr="00E0007D" w:rsidRDefault="00E0007D" w:rsidP="00E000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auto"/>
              <w:textAlignment w:val="baseline"/>
              <w:rPr>
                <w:rFonts w:ascii="標楷體" w:eastAsia="標楷體" w:hAnsi="標楷體" w:cs="細明體"/>
                <w:bCs/>
                <w:color w:val="FF0000"/>
                <w:kern w:val="0"/>
                <w:szCs w:val="24"/>
              </w:rPr>
            </w:pPr>
            <w:r w:rsidRPr="00E0007D">
              <w:rPr>
                <w:rFonts w:ascii="標楷體" w:eastAsia="標楷體" w:hAnsi="標楷體" w:cs="細明體" w:hint="eastAsia"/>
                <w:bCs/>
                <w:color w:val="FF0000"/>
                <w:kern w:val="0"/>
                <w:szCs w:val="24"/>
              </w:rPr>
              <w:t>備註：</w:t>
            </w:r>
            <w:r w:rsidRPr="00E0007D">
              <w:rPr>
                <w:rFonts w:ascii="標楷體" w:eastAsia="標楷體" w:hAnsi="標楷體" w:cs="細明體"/>
                <w:bCs/>
                <w:color w:val="FF0000"/>
                <w:kern w:val="0"/>
                <w:szCs w:val="24"/>
              </w:rPr>
              <w:br/>
            </w:r>
            <w:r w:rsidRPr="00E0007D">
              <w:rPr>
                <w:rFonts w:ascii="標楷體" w:eastAsia="標楷體" w:hAnsi="標楷體" w:cs="細明體" w:hint="eastAsia"/>
                <w:bCs/>
                <w:color w:val="FF0000"/>
                <w:kern w:val="0"/>
                <w:szCs w:val="24"/>
              </w:rPr>
              <w:t>1.發票報銷需有統編</w:t>
            </w:r>
            <w:r w:rsidRPr="00E0007D">
              <w:rPr>
                <w:rFonts w:ascii="標楷體" w:eastAsia="標楷體" w:hAnsi="標楷體" w:cs="細明體"/>
                <w:bCs/>
                <w:color w:val="FF0000"/>
                <w:kern w:val="0"/>
                <w:szCs w:val="24"/>
              </w:rPr>
              <w:br/>
            </w:r>
            <w:r w:rsidRPr="00E0007D">
              <w:rPr>
                <w:rFonts w:ascii="標楷體" w:eastAsia="標楷體" w:hAnsi="標楷體" w:cs="細明體" w:hint="eastAsia"/>
                <w:bCs/>
                <w:color w:val="FF0000"/>
                <w:kern w:val="0"/>
                <w:szCs w:val="24"/>
              </w:rPr>
              <w:t>高師大統一編號</w:t>
            </w:r>
            <w:r>
              <w:rPr>
                <w:rFonts w:ascii="標楷體" w:eastAsia="標楷體" w:hAnsi="標楷體" w:cs="細明體" w:hint="eastAsia"/>
                <w:bCs/>
                <w:color w:val="FF0000"/>
                <w:kern w:val="0"/>
                <w:szCs w:val="24"/>
              </w:rPr>
              <w:t>：</w:t>
            </w:r>
            <w:r w:rsidRPr="00E0007D">
              <w:rPr>
                <w:rFonts w:ascii="標楷體" w:eastAsia="標楷體" w:hAnsi="標楷體" w:cs="細明體" w:hint="eastAsia"/>
                <w:bCs/>
                <w:color w:val="FF0000"/>
                <w:kern w:val="0"/>
                <w:szCs w:val="24"/>
              </w:rPr>
              <w:t xml:space="preserve"> 76014004   買受人：國立高雄師範大學</w:t>
            </w:r>
          </w:p>
        </w:tc>
      </w:tr>
    </w:tbl>
    <w:p w14:paraId="63E45975" w14:textId="77777777" w:rsidR="00642CB9" w:rsidRDefault="00642CB9" w:rsidP="00642CB9">
      <w:pPr>
        <w:pStyle w:val="a3"/>
        <w:numPr>
          <w:ilvl w:val="0"/>
          <w:numId w:val="1"/>
        </w:numPr>
        <w:ind w:leftChars="0"/>
      </w:pPr>
    </w:p>
    <w:p w14:paraId="76DB7DF9" w14:textId="4C9DC23E" w:rsidR="000539B4" w:rsidRPr="00BA413F" w:rsidRDefault="000539B4" w:rsidP="000539B4">
      <w:pPr>
        <w:rPr>
          <w:rFonts w:asciiTheme="minorEastAsia" w:hAnsiTheme="minorEastAsia"/>
          <w:szCs w:val="24"/>
        </w:rPr>
      </w:pPr>
    </w:p>
    <w:p w14:paraId="6B55DE53" w14:textId="155DC7A5" w:rsidR="000B5F84" w:rsidRPr="00BA413F" w:rsidRDefault="000B5F84" w:rsidP="000B5F84">
      <w:pPr>
        <w:pStyle w:val="a3"/>
        <w:ind w:leftChars="0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帶隊教師: _____</w:t>
      </w:r>
      <w:r w:rsidR="009C647A" w:rsidRPr="00BA413F">
        <w:rPr>
          <w:rFonts w:asciiTheme="minorEastAsia" w:hAnsiTheme="minorEastAsia" w:hint="eastAsia"/>
          <w:szCs w:val="24"/>
        </w:rPr>
        <w:t xml:space="preserve"> </w:t>
      </w:r>
      <w:r w:rsidRPr="00BA413F">
        <w:rPr>
          <w:rFonts w:asciiTheme="minorEastAsia" w:hAnsiTheme="minorEastAsia" w:hint="eastAsia"/>
          <w:szCs w:val="24"/>
        </w:rPr>
        <w:t>__________ (請簽名)   年</w:t>
      </w:r>
      <w:r w:rsidR="009C647A">
        <w:rPr>
          <w:rFonts w:asciiTheme="minorEastAsia" w:hAnsiTheme="minorEastAsia" w:hint="eastAsia"/>
          <w:szCs w:val="24"/>
        </w:rPr>
        <w:t xml:space="preserve">   </w:t>
      </w:r>
      <w:r w:rsidRPr="00BA413F">
        <w:rPr>
          <w:rFonts w:asciiTheme="minorEastAsia" w:hAnsiTheme="minorEastAsia" w:hint="eastAsia"/>
          <w:szCs w:val="24"/>
        </w:rPr>
        <w:t>月  日</w:t>
      </w:r>
      <w:r w:rsidR="009C647A">
        <w:rPr>
          <w:rFonts w:asciiTheme="minorEastAsia" w:hAnsiTheme="minorEastAsia"/>
          <w:szCs w:val="24"/>
        </w:rPr>
        <w:br/>
      </w:r>
    </w:p>
    <w:p w14:paraId="226F0CFF" w14:textId="6912E811" w:rsidR="000539B4" w:rsidRPr="00BA413F" w:rsidRDefault="000539B4" w:rsidP="000539B4">
      <w:pPr>
        <w:pStyle w:val="a3"/>
        <w:ind w:leftChars="0"/>
        <w:rPr>
          <w:rFonts w:asciiTheme="minorEastAsia" w:hAnsiTheme="minorEastAsia"/>
          <w:szCs w:val="24"/>
        </w:rPr>
      </w:pPr>
      <w:r w:rsidRPr="00BA413F">
        <w:rPr>
          <w:rFonts w:asciiTheme="minorEastAsia" w:hAnsiTheme="minorEastAsia" w:hint="eastAsia"/>
          <w:szCs w:val="24"/>
        </w:rPr>
        <w:t>族語教師</w:t>
      </w:r>
      <w:r w:rsidR="009C647A">
        <w:rPr>
          <w:rFonts w:asciiTheme="minorEastAsia" w:hAnsiTheme="minorEastAsia" w:hint="eastAsia"/>
          <w:szCs w:val="24"/>
        </w:rPr>
        <w:t>: ____</w:t>
      </w:r>
      <w:r w:rsidR="009C647A" w:rsidRPr="00BA413F">
        <w:rPr>
          <w:rFonts w:asciiTheme="minorEastAsia" w:hAnsiTheme="minorEastAsia" w:hint="eastAsia"/>
          <w:szCs w:val="24"/>
        </w:rPr>
        <w:t xml:space="preserve"> </w:t>
      </w:r>
      <w:r w:rsidRPr="00BA413F">
        <w:rPr>
          <w:rFonts w:asciiTheme="minorEastAsia" w:hAnsiTheme="minorEastAsia" w:hint="eastAsia"/>
          <w:szCs w:val="24"/>
        </w:rPr>
        <w:t>___________ (請簽名)   年</w:t>
      </w:r>
      <w:r w:rsidR="009C647A">
        <w:rPr>
          <w:rFonts w:asciiTheme="minorEastAsia" w:hAnsiTheme="minorEastAsia" w:hint="eastAsia"/>
          <w:szCs w:val="24"/>
        </w:rPr>
        <w:t xml:space="preserve">   </w:t>
      </w:r>
      <w:r w:rsidRPr="00BA413F">
        <w:rPr>
          <w:rFonts w:asciiTheme="minorEastAsia" w:hAnsiTheme="minorEastAsia" w:hint="eastAsia"/>
          <w:szCs w:val="24"/>
        </w:rPr>
        <w:t>月  日</w:t>
      </w:r>
    </w:p>
    <w:p w14:paraId="54DC5498" w14:textId="77777777" w:rsidR="00A7307B" w:rsidRDefault="00A7307B" w:rsidP="00333258">
      <w:pPr>
        <w:rPr>
          <w:rFonts w:asciiTheme="minorEastAsia" w:hAnsiTheme="minorEastAsia"/>
          <w:szCs w:val="24"/>
        </w:rPr>
      </w:pPr>
    </w:p>
    <w:p w14:paraId="0285822D" w14:textId="77777777" w:rsidR="00A56427" w:rsidRDefault="00A56427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1C54E7FF" w14:textId="05ED7A9D" w:rsidR="000539B4" w:rsidRPr="00BA413F" w:rsidRDefault="00DB2613" w:rsidP="00333258">
      <w:pPr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/>
          <w:szCs w:val="24"/>
        </w:rPr>
        <w:lastRenderedPageBreak/>
        <w:br/>
      </w:r>
      <w:r w:rsidR="000539B4" w:rsidRPr="00BA413F">
        <w:rPr>
          <w:rFonts w:asciiTheme="minorEastAsia" w:hAnsiTheme="minorEastAsia" w:hint="eastAsia"/>
          <w:szCs w:val="24"/>
        </w:rPr>
        <w:t>附錄</w:t>
      </w:r>
      <w:r w:rsidR="0006074B" w:rsidRPr="00BA413F">
        <w:rPr>
          <w:rFonts w:asciiTheme="minorEastAsia" w:hAnsiTheme="minorEastAsia" w:hint="eastAsia"/>
          <w:szCs w:val="24"/>
        </w:rPr>
        <w:t>(一)</w:t>
      </w:r>
      <w:r w:rsidR="000539B4" w:rsidRPr="00BA413F">
        <w:rPr>
          <w:rFonts w:asciiTheme="minorEastAsia" w:hAnsiTheme="minorEastAsia" w:hint="eastAsia"/>
          <w:szCs w:val="24"/>
        </w:rPr>
        <w:t xml:space="preserve"> : 參與成員保險資料</w:t>
      </w:r>
    </w:p>
    <w:p w14:paraId="3395FD61" w14:textId="29D130DA" w:rsidR="00333258" w:rsidRPr="00BA413F" w:rsidRDefault="00333258" w:rsidP="00333258">
      <w:pPr>
        <w:rPr>
          <w:rFonts w:asciiTheme="minorEastAsia" w:hAnsiTheme="minorEastAsia"/>
          <w:szCs w:val="24"/>
        </w:rPr>
      </w:pPr>
    </w:p>
    <w:tbl>
      <w:tblPr>
        <w:tblStyle w:val="a8"/>
        <w:tblW w:w="10773" w:type="dxa"/>
        <w:tblInd w:w="-1139" w:type="dxa"/>
        <w:tblLook w:val="04A0" w:firstRow="1" w:lastRow="0" w:firstColumn="1" w:lastColumn="0" w:noHBand="0" w:noVBand="1"/>
      </w:tblPr>
      <w:tblGrid>
        <w:gridCol w:w="557"/>
        <w:gridCol w:w="1570"/>
        <w:gridCol w:w="1842"/>
        <w:gridCol w:w="1843"/>
        <w:gridCol w:w="2559"/>
        <w:gridCol w:w="2402"/>
      </w:tblGrid>
      <w:tr w:rsidR="00432F8C" w:rsidRPr="00BA413F" w14:paraId="49595B4F" w14:textId="77777777" w:rsidTr="00432F8C">
        <w:trPr>
          <w:trHeight w:val="552"/>
        </w:trPr>
        <w:tc>
          <w:tcPr>
            <w:tcW w:w="557" w:type="dxa"/>
          </w:tcPr>
          <w:p w14:paraId="00EF78D9" w14:textId="025B8871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序號</w:t>
            </w:r>
          </w:p>
        </w:tc>
        <w:tc>
          <w:tcPr>
            <w:tcW w:w="1570" w:type="dxa"/>
            <w:vAlign w:val="center"/>
          </w:tcPr>
          <w:p w14:paraId="553712B9" w14:textId="33EC54B8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413F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3E7C10FF" w14:textId="67C03ED3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413F">
              <w:rPr>
                <w:rFonts w:asciiTheme="minorEastAsia" w:hAnsiTheme="minorEastAsia" w:hint="eastAsia"/>
                <w:szCs w:val="24"/>
              </w:rPr>
              <w:t>ID</w:t>
            </w:r>
          </w:p>
        </w:tc>
        <w:tc>
          <w:tcPr>
            <w:tcW w:w="1843" w:type="dxa"/>
            <w:vAlign w:val="center"/>
          </w:tcPr>
          <w:p w14:paraId="38A4D3AA" w14:textId="77777777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413F">
              <w:rPr>
                <w:rFonts w:asciiTheme="minorEastAsia" w:hAnsiTheme="minorEastAsia" w:hint="eastAsia"/>
                <w:szCs w:val="24"/>
              </w:rPr>
              <w:t>生日</w:t>
            </w:r>
          </w:p>
        </w:tc>
        <w:tc>
          <w:tcPr>
            <w:tcW w:w="2559" w:type="dxa"/>
            <w:vAlign w:val="center"/>
          </w:tcPr>
          <w:p w14:paraId="2658F01C" w14:textId="77777777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413F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2402" w:type="dxa"/>
            <w:vAlign w:val="center"/>
          </w:tcPr>
          <w:p w14:paraId="3D00235C" w14:textId="77777777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A413F">
              <w:rPr>
                <w:rFonts w:asciiTheme="minorEastAsia" w:hAnsiTheme="minorEastAsia" w:hint="eastAsia"/>
                <w:szCs w:val="24"/>
              </w:rPr>
              <w:t>地址</w:t>
            </w:r>
          </w:p>
        </w:tc>
      </w:tr>
      <w:tr w:rsidR="00432F8C" w:rsidRPr="00BA413F" w14:paraId="72D4CAF3" w14:textId="77777777" w:rsidTr="00432F8C">
        <w:trPr>
          <w:trHeight w:val="851"/>
        </w:trPr>
        <w:tc>
          <w:tcPr>
            <w:tcW w:w="557" w:type="dxa"/>
          </w:tcPr>
          <w:p w14:paraId="410E7164" w14:textId="0C8E02BD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 w14:paraId="7C2B1247" w14:textId="3E18F350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76ACF4" w14:textId="4D89E4BD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D5B9BF" w14:textId="6FEC0BB4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9" w:type="dxa"/>
            <w:vAlign w:val="center"/>
          </w:tcPr>
          <w:p w14:paraId="0443BB91" w14:textId="48368DD5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357F61B9" w14:textId="77E285DE" w:rsidR="004D7A39" w:rsidRPr="00BA413F" w:rsidRDefault="004D7A39" w:rsidP="004D7A3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432F8C" w:rsidRPr="00BA413F" w14:paraId="6E49C4C5" w14:textId="77777777" w:rsidTr="00432F8C">
        <w:trPr>
          <w:trHeight w:val="851"/>
        </w:trPr>
        <w:tc>
          <w:tcPr>
            <w:tcW w:w="557" w:type="dxa"/>
          </w:tcPr>
          <w:p w14:paraId="1FC69C2E" w14:textId="3F0BBC2B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14:paraId="2F01EB58" w14:textId="235D2642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2E80D0E" w14:textId="3A171A6A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49CDCB" w14:textId="1BEBA49F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9" w:type="dxa"/>
            <w:vAlign w:val="center"/>
          </w:tcPr>
          <w:p w14:paraId="6968BA63" w14:textId="5E3B16EF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71C35967" w14:textId="77777777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432F8C" w:rsidRPr="00BA413F" w14:paraId="4D9FC91E" w14:textId="77777777" w:rsidTr="00432F8C">
        <w:trPr>
          <w:trHeight w:val="851"/>
        </w:trPr>
        <w:tc>
          <w:tcPr>
            <w:tcW w:w="557" w:type="dxa"/>
          </w:tcPr>
          <w:p w14:paraId="52A22E50" w14:textId="403E8E3C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570" w:type="dxa"/>
            <w:vAlign w:val="center"/>
          </w:tcPr>
          <w:p w14:paraId="78DDC008" w14:textId="1702FF82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6C4A1E1" w14:textId="00D21883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831DCB" w14:textId="4E5DD570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9" w:type="dxa"/>
            <w:vAlign w:val="center"/>
          </w:tcPr>
          <w:p w14:paraId="411A9B2F" w14:textId="30E7F990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34C03AE2" w14:textId="47916BF9" w:rsidR="004D7A39" w:rsidRPr="00BA413F" w:rsidRDefault="004D7A39" w:rsidP="004D7A3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432F8C" w:rsidRPr="00BA413F" w14:paraId="5F30AF05" w14:textId="77777777" w:rsidTr="00432F8C">
        <w:trPr>
          <w:trHeight w:val="851"/>
        </w:trPr>
        <w:tc>
          <w:tcPr>
            <w:tcW w:w="557" w:type="dxa"/>
          </w:tcPr>
          <w:p w14:paraId="16335E54" w14:textId="3AE36F6F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570" w:type="dxa"/>
            <w:vAlign w:val="center"/>
          </w:tcPr>
          <w:p w14:paraId="67680DC3" w14:textId="6E271DDB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96C0314" w14:textId="56329912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BEE264" w14:textId="69394C57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9" w:type="dxa"/>
            <w:vAlign w:val="center"/>
          </w:tcPr>
          <w:p w14:paraId="69000525" w14:textId="44C58983" w:rsidR="004D7A39" w:rsidRPr="00BA413F" w:rsidRDefault="004D7A39" w:rsidP="004D7A3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40D24F15" w14:textId="6910CE41" w:rsidR="004D7A39" w:rsidRPr="00BA413F" w:rsidRDefault="004D7A39" w:rsidP="004D7A39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</w:tbl>
    <w:p w14:paraId="1149A076" w14:textId="77777777" w:rsidR="000539B4" w:rsidRPr="00BA413F" w:rsidRDefault="000539B4" w:rsidP="00A7624D">
      <w:pPr>
        <w:rPr>
          <w:rFonts w:asciiTheme="minorEastAsia" w:hAnsiTheme="minorEastAsia" w:hint="eastAsia"/>
          <w:szCs w:val="24"/>
        </w:rPr>
      </w:pPr>
    </w:p>
    <w:sectPr w:rsidR="000539B4" w:rsidRPr="00BA413F" w:rsidSect="00CE62FC">
      <w:pgSz w:w="11906" w:h="16838"/>
      <w:pgMar w:top="851" w:right="1558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036A3" w14:textId="77777777" w:rsidR="00896C6A" w:rsidRDefault="00896C6A" w:rsidP="00463C1D">
      <w:r>
        <w:separator/>
      </w:r>
    </w:p>
  </w:endnote>
  <w:endnote w:type="continuationSeparator" w:id="0">
    <w:p w14:paraId="78BE0951" w14:textId="77777777" w:rsidR="00896C6A" w:rsidRDefault="00896C6A" w:rsidP="0046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MV Boli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30FEA" w14:textId="77777777" w:rsidR="00896C6A" w:rsidRDefault="00896C6A" w:rsidP="00463C1D">
      <w:r>
        <w:separator/>
      </w:r>
    </w:p>
  </w:footnote>
  <w:footnote w:type="continuationSeparator" w:id="0">
    <w:p w14:paraId="145AFE79" w14:textId="77777777" w:rsidR="00896C6A" w:rsidRDefault="00896C6A" w:rsidP="0046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6CD6"/>
    <w:multiLevelType w:val="multilevel"/>
    <w:tmpl w:val="522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14D6B"/>
    <w:multiLevelType w:val="hybridMultilevel"/>
    <w:tmpl w:val="66E49998"/>
    <w:lvl w:ilvl="0" w:tplc="90742C2E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21C333D"/>
    <w:multiLevelType w:val="hybridMultilevel"/>
    <w:tmpl w:val="C100935E"/>
    <w:lvl w:ilvl="0" w:tplc="B418819C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AB5172D"/>
    <w:multiLevelType w:val="hybridMultilevel"/>
    <w:tmpl w:val="11EAC4BA"/>
    <w:lvl w:ilvl="0" w:tplc="ACF84C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A36E60"/>
    <w:multiLevelType w:val="hybridMultilevel"/>
    <w:tmpl w:val="8F4E3AF0"/>
    <w:lvl w:ilvl="0" w:tplc="D72C5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A15B03"/>
    <w:multiLevelType w:val="hybridMultilevel"/>
    <w:tmpl w:val="333E27A4"/>
    <w:lvl w:ilvl="0" w:tplc="AA4EFD9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6" w15:restartNumberingAfterBreak="0">
    <w:nsid w:val="730C5391"/>
    <w:multiLevelType w:val="hybridMultilevel"/>
    <w:tmpl w:val="31DAC952"/>
    <w:lvl w:ilvl="0" w:tplc="EFFAE866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7611C03"/>
    <w:multiLevelType w:val="hybridMultilevel"/>
    <w:tmpl w:val="1AA6B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393788"/>
    <w:multiLevelType w:val="hybridMultilevel"/>
    <w:tmpl w:val="929E6236"/>
    <w:lvl w:ilvl="0" w:tplc="3A66B66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8B"/>
    <w:rsid w:val="000146BA"/>
    <w:rsid w:val="00033FB1"/>
    <w:rsid w:val="00045295"/>
    <w:rsid w:val="000539B4"/>
    <w:rsid w:val="0006074B"/>
    <w:rsid w:val="000828FE"/>
    <w:rsid w:val="000A0F10"/>
    <w:rsid w:val="000B5F84"/>
    <w:rsid w:val="000C018E"/>
    <w:rsid w:val="000D11AB"/>
    <w:rsid w:val="000E7E89"/>
    <w:rsid w:val="001954CF"/>
    <w:rsid w:val="00205380"/>
    <w:rsid w:val="00221938"/>
    <w:rsid w:val="00222C88"/>
    <w:rsid w:val="0022638B"/>
    <w:rsid w:val="00237051"/>
    <w:rsid w:val="00244EF9"/>
    <w:rsid w:val="00256D7F"/>
    <w:rsid w:val="0029474A"/>
    <w:rsid w:val="002B7AFC"/>
    <w:rsid w:val="00333258"/>
    <w:rsid w:val="0037352B"/>
    <w:rsid w:val="00402841"/>
    <w:rsid w:val="004242AF"/>
    <w:rsid w:val="00432F8C"/>
    <w:rsid w:val="00463C1D"/>
    <w:rsid w:val="004A1E53"/>
    <w:rsid w:val="004D7A39"/>
    <w:rsid w:val="004E2B24"/>
    <w:rsid w:val="004E4AC3"/>
    <w:rsid w:val="004F0558"/>
    <w:rsid w:val="004F0E55"/>
    <w:rsid w:val="005019C2"/>
    <w:rsid w:val="00505E7D"/>
    <w:rsid w:val="00523CDC"/>
    <w:rsid w:val="00555FD4"/>
    <w:rsid w:val="0056740A"/>
    <w:rsid w:val="00573D0E"/>
    <w:rsid w:val="005A7F54"/>
    <w:rsid w:val="005B4012"/>
    <w:rsid w:val="005D0336"/>
    <w:rsid w:val="00603741"/>
    <w:rsid w:val="00615E2D"/>
    <w:rsid w:val="00621581"/>
    <w:rsid w:val="00640D24"/>
    <w:rsid w:val="00642CB9"/>
    <w:rsid w:val="006A004D"/>
    <w:rsid w:val="006A08D0"/>
    <w:rsid w:val="006A269A"/>
    <w:rsid w:val="006E7B33"/>
    <w:rsid w:val="00716C0A"/>
    <w:rsid w:val="00727C21"/>
    <w:rsid w:val="0073069B"/>
    <w:rsid w:val="007336E0"/>
    <w:rsid w:val="007F3ADE"/>
    <w:rsid w:val="0083784A"/>
    <w:rsid w:val="008672CD"/>
    <w:rsid w:val="0087129C"/>
    <w:rsid w:val="00896C6A"/>
    <w:rsid w:val="008C05C5"/>
    <w:rsid w:val="008C5BF7"/>
    <w:rsid w:val="008E5849"/>
    <w:rsid w:val="009C1D5D"/>
    <w:rsid w:val="009C647A"/>
    <w:rsid w:val="009D6D56"/>
    <w:rsid w:val="009F6D95"/>
    <w:rsid w:val="00A12BB4"/>
    <w:rsid w:val="00A56427"/>
    <w:rsid w:val="00A7307B"/>
    <w:rsid w:val="00A7624D"/>
    <w:rsid w:val="00AA0796"/>
    <w:rsid w:val="00AB6997"/>
    <w:rsid w:val="00AB6AEA"/>
    <w:rsid w:val="00AF56CA"/>
    <w:rsid w:val="00B215C3"/>
    <w:rsid w:val="00B83F30"/>
    <w:rsid w:val="00BA413F"/>
    <w:rsid w:val="00BC2740"/>
    <w:rsid w:val="00C07D60"/>
    <w:rsid w:val="00C32155"/>
    <w:rsid w:val="00C379AE"/>
    <w:rsid w:val="00C65319"/>
    <w:rsid w:val="00C66AF9"/>
    <w:rsid w:val="00C710BF"/>
    <w:rsid w:val="00CD6080"/>
    <w:rsid w:val="00CE2B26"/>
    <w:rsid w:val="00CE62FC"/>
    <w:rsid w:val="00D160C3"/>
    <w:rsid w:val="00D534C4"/>
    <w:rsid w:val="00D54BAC"/>
    <w:rsid w:val="00D57861"/>
    <w:rsid w:val="00DA3F81"/>
    <w:rsid w:val="00DB2613"/>
    <w:rsid w:val="00E0007D"/>
    <w:rsid w:val="00E13575"/>
    <w:rsid w:val="00E172FD"/>
    <w:rsid w:val="00E87BE7"/>
    <w:rsid w:val="00EA5E4C"/>
    <w:rsid w:val="00ED4FFA"/>
    <w:rsid w:val="00F42654"/>
    <w:rsid w:val="00F7578B"/>
    <w:rsid w:val="00F9430B"/>
    <w:rsid w:val="00FB0749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A074"/>
  <w15:chartTrackingRefBased/>
  <w15:docId w15:val="{79A6C561-B0FC-4D8C-920A-00533EC8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3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3C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3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3C1D"/>
    <w:rPr>
      <w:sz w:val="20"/>
      <w:szCs w:val="20"/>
    </w:rPr>
  </w:style>
  <w:style w:type="table" w:styleId="a8">
    <w:name w:val="Table Grid"/>
    <w:basedOn w:val="a1"/>
    <w:rsid w:val="00B2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72F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2CB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美琅 蘇</dc:creator>
  <cp:keywords/>
  <dc:description/>
  <cp:lastModifiedBy>user</cp:lastModifiedBy>
  <cp:revision>8</cp:revision>
  <cp:lastPrinted>2021-04-23T07:22:00Z</cp:lastPrinted>
  <dcterms:created xsi:type="dcterms:W3CDTF">2021-04-26T02:10:00Z</dcterms:created>
  <dcterms:modified xsi:type="dcterms:W3CDTF">2021-04-26T05:25:00Z</dcterms:modified>
</cp:coreProperties>
</file>