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36" w:rsidRPr="00757DEC" w:rsidRDefault="00916836" w:rsidP="00916836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proofErr w:type="gramEnd"/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:rsidR="00916836" w:rsidRPr="00916836" w:rsidRDefault="00916836" w:rsidP="00916836">
      <w:pPr>
        <w:snapToGrid w:val="0"/>
        <w:spacing w:afterLines="30" w:after="108"/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bookmarkStart w:id="0" w:name="_GoBack"/>
      <w:r>
        <w:rPr>
          <w:rFonts w:ascii="Times New Roman" w:eastAsia="標楷體" w:hAnsi="Times New Roman" w:cs="Times New Roman" w:hint="eastAsia"/>
          <w:sz w:val="28"/>
          <w:szCs w:val="28"/>
        </w:rPr>
        <w:t>經費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預算</w:t>
      </w:r>
      <w:r w:rsidRPr="00757DEC">
        <w:rPr>
          <w:rFonts w:ascii="Times New Roman" w:eastAsia="標楷體" w:hAnsi="Times New Roman" w:cs="Times New Roman"/>
          <w:sz w:val="28"/>
          <w:szCs w:val="28"/>
        </w:rPr>
        <w:t>表</w:t>
      </w:r>
      <w:bookmarkEnd w:id="0"/>
    </w:p>
    <w:tbl>
      <w:tblPr>
        <w:tblW w:w="107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985"/>
        <w:gridCol w:w="1008"/>
        <w:gridCol w:w="1132"/>
        <w:gridCol w:w="851"/>
        <w:gridCol w:w="992"/>
        <w:gridCol w:w="1965"/>
        <w:gridCol w:w="2954"/>
      </w:tblGrid>
      <w:tr w:rsidR="00916836" w:rsidRPr="002238E7" w:rsidTr="008A285B">
        <w:trPr>
          <w:trHeight w:val="379"/>
        </w:trPr>
        <w:tc>
          <w:tcPr>
            <w:tcW w:w="1072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經費預算表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業務費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備註/說明</w:t>
            </w:r>
          </w:p>
        </w:tc>
      </w:tr>
      <w:tr w:rsidR="00916836" w:rsidRPr="002238E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校內教師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講座鐘點費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1,000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元/每小時（核銷時附議程表，同一時段以一位教師授課為限）。</w:t>
            </w:r>
          </w:p>
        </w:tc>
      </w:tr>
      <w:tr w:rsidR="00916836" w:rsidRPr="002238E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校外教師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講座鐘點費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2,000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元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/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每小時</w:t>
            </w:r>
            <w:proofErr w:type="gramStart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（</w:t>
            </w:r>
            <w:proofErr w:type="gramEnd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核銷時附議程表，校外講師另附領據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；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同一時段以一位教師授課為限</w:t>
            </w:r>
            <w:proofErr w:type="gramStart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）</w:t>
            </w:r>
            <w:proofErr w:type="gramEnd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。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補充保費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計算方式：鐘點費總額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x2.11%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。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16836" w:rsidRPr="002238E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校外講師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交通費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(校外教師交通費</w:t>
            </w:r>
            <w:proofErr w:type="gramStart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另附領據</w:t>
            </w:r>
            <w:proofErr w:type="gramEnd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，核實支付)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課程宣傳</w:t>
            </w:r>
            <w:proofErr w:type="gramStart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所需文宣</w:t>
            </w:r>
            <w:proofErr w:type="gramEnd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印刷、教材講義影印等。</w:t>
            </w:r>
          </w:p>
        </w:tc>
      </w:tr>
      <w:tr w:rsidR="00916836" w:rsidRPr="002238E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</w:t>
            </w:r>
            <w:r w:rsidRPr="002238E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材料費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(請依課程</w:t>
            </w:r>
            <w:proofErr w:type="gramStart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所需詳列</w:t>
            </w:r>
            <w:proofErr w:type="gramEnd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教材/實驗耗材/實作耗材/零件等名稱，限課堂上教師教學或學生學習操作使用之項目)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租車費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(交通工具租賃費用)</w:t>
            </w:r>
          </w:p>
        </w:tc>
      </w:tr>
      <w:tr w:rsidR="00916836" w:rsidRPr="002238E7" w:rsidTr="008A285B">
        <w:trPr>
          <w:trHeight w:val="1434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學生參加校外實踐踏查活動所支用之保險費。本校教職員工不得支用。</w:t>
            </w:r>
            <w:proofErr w:type="gramStart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（</w:t>
            </w:r>
            <w:proofErr w:type="gramEnd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請提供保險名冊、詳細保單資料與保險單據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(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投保學生之系年級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)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。要保人應為「國立高雄師範大學」，非個人，被保險人應填報「○○○等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XX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人」，並附被保險人名冊</w:t>
            </w:r>
            <w:proofErr w:type="gramStart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）</w:t>
            </w:r>
            <w:proofErr w:type="gramEnd"/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。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膳費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（每人每餐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120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元）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課程所需文具等雜支。</w:t>
            </w:r>
          </w:p>
        </w:tc>
      </w:tr>
      <w:tr w:rsidR="00916836" w:rsidRPr="002238E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16836" w:rsidRPr="002238E7" w:rsidTr="008A285B">
        <w:trPr>
          <w:trHeight w:val="472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總計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8"/>
              </w:rPr>
              <w:t>(</w:t>
            </w: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元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本表</w:t>
            </w:r>
            <w:proofErr w:type="gramStart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項目間得於</w:t>
            </w:r>
            <w:proofErr w:type="gramEnd"/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總額不變的前提下相互勻支。</w:t>
            </w:r>
          </w:p>
        </w:tc>
      </w:tr>
      <w:tr w:rsidR="00916836" w:rsidRPr="002238E7" w:rsidTr="008A285B">
        <w:trPr>
          <w:trHeight w:val="836"/>
        </w:trPr>
        <w:tc>
          <w:tcPr>
            <w:tcW w:w="283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836" w:rsidRPr="004E5FD3" w:rsidRDefault="00916836" w:rsidP="008A285B">
            <w:pPr>
              <w:jc w:val="center"/>
              <w:rPr>
                <w:rFonts w:ascii="Times New Roman" w:eastAsia="標楷體" w:hAnsi="Times New Roman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課程召集學生人簽名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836" w:rsidRPr="00966502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課程教師簽名</w:t>
            </w:r>
          </w:p>
        </w:tc>
        <w:tc>
          <w:tcPr>
            <w:tcW w:w="2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</w:tr>
      <w:tr w:rsidR="00916836" w:rsidRPr="002238E7" w:rsidTr="008A285B">
        <w:trPr>
          <w:trHeight w:val="472"/>
        </w:trPr>
        <w:tc>
          <w:tcPr>
            <w:tcW w:w="1072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教務處審查欄位</w:t>
            </w:r>
          </w:p>
        </w:tc>
      </w:tr>
      <w:tr w:rsidR="00916836" w:rsidRPr="002238E7" w:rsidTr="008A285B">
        <w:trPr>
          <w:trHeight w:val="1068"/>
        </w:trPr>
        <w:tc>
          <w:tcPr>
            <w:tcW w:w="1072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6836" w:rsidRPr="00966502" w:rsidRDefault="00916836" w:rsidP="008A285B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承辦人：　　　　　　　　　　　組長：　　　　　　　　　　　　教務長：</w:t>
            </w:r>
          </w:p>
        </w:tc>
      </w:tr>
      <w:tr w:rsidR="00916836" w:rsidRPr="002238E7" w:rsidTr="008A285B">
        <w:trPr>
          <w:trHeight w:val="559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6836" w:rsidRPr="00757DEC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審查結果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6836" w:rsidRPr="004E5FD3" w:rsidRDefault="00916836" w:rsidP="008A285B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□通過</w:t>
            </w:r>
            <w:r w:rsidRPr="004E5FD3">
              <w:rPr>
                <w:rFonts w:ascii="標楷體" w:eastAsia="標楷體" w:hAnsi="標楷體" w:hint="eastAsia"/>
                <w:szCs w:val="26"/>
              </w:rPr>
              <w:t>，補助經費</w:t>
            </w:r>
            <w:r>
              <w:rPr>
                <w:rFonts w:ascii="標楷體" w:eastAsia="標楷體" w:hAnsi="標楷體" w:hint="eastAsia"/>
                <w:szCs w:val="26"/>
                <w:u w:val="single"/>
              </w:rPr>
              <w:t xml:space="preserve">        </w:t>
            </w:r>
            <w:r w:rsidRPr="004E5FD3">
              <w:rPr>
                <w:rFonts w:ascii="標楷體" w:eastAsia="標楷體" w:hAnsi="標楷體" w:hint="eastAsia"/>
                <w:szCs w:val="26"/>
              </w:rPr>
              <w:t>元</w:t>
            </w:r>
          </w:p>
        </w:tc>
      </w:tr>
      <w:tr w:rsidR="00916836" w:rsidRPr="002238E7" w:rsidTr="008A285B">
        <w:trPr>
          <w:trHeight w:val="336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6836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6836" w:rsidRDefault="00916836" w:rsidP="008A285B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□修正後通過</w:t>
            </w:r>
            <w:r w:rsidRPr="004E5FD3">
              <w:rPr>
                <w:rFonts w:ascii="標楷體" w:eastAsia="標楷體" w:hAnsi="標楷體" w:hint="eastAsia"/>
                <w:szCs w:val="26"/>
              </w:rPr>
              <w:t>，補助經費</w:t>
            </w:r>
            <w:r>
              <w:rPr>
                <w:rFonts w:ascii="標楷體" w:eastAsia="標楷體" w:hAnsi="標楷體" w:hint="eastAsia"/>
                <w:szCs w:val="26"/>
                <w:u w:val="single"/>
              </w:rPr>
              <w:t xml:space="preserve">        </w:t>
            </w:r>
            <w:r w:rsidRPr="004E5FD3">
              <w:rPr>
                <w:rFonts w:ascii="標楷體" w:eastAsia="標楷體" w:hAnsi="標楷體" w:hint="eastAsia"/>
                <w:szCs w:val="26"/>
              </w:rPr>
              <w:t>元</w:t>
            </w:r>
          </w:p>
          <w:p w:rsidR="00916836" w:rsidRPr="004E5FD3" w:rsidRDefault="00916836" w:rsidP="008A285B">
            <w:pPr>
              <w:jc w:val="both"/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　修正建議：　</w:t>
            </w:r>
          </w:p>
        </w:tc>
      </w:tr>
      <w:tr w:rsidR="00916836" w:rsidRPr="002238E7" w:rsidTr="008A285B">
        <w:trPr>
          <w:trHeight w:val="563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836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836" w:rsidRPr="00757DEC" w:rsidRDefault="00916836" w:rsidP="008A285B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6"/>
              </w:rPr>
              <w:t>不通過</w:t>
            </w:r>
          </w:p>
        </w:tc>
      </w:tr>
    </w:tbl>
    <w:p w:rsidR="00580D77" w:rsidRDefault="00580D77"/>
    <w:sectPr w:rsidR="00580D77" w:rsidSect="00916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6"/>
    <w:rsid w:val="00580D77"/>
    <w:rsid w:val="009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FEE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2025-09-04T08:05:00Z</dcterms:created>
  <dcterms:modified xsi:type="dcterms:W3CDTF">2025-09-04T08:05:00Z</dcterms:modified>
</cp:coreProperties>
</file>