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D9" w:rsidRPr="00DF0300" w:rsidRDefault="00FB575B" w:rsidP="00E10BE9">
      <w:pPr>
        <w:pStyle w:val="2"/>
        <w:numPr>
          <w:ilvl w:val="0"/>
          <w:numId w:val="0"/>
        </w:numPr>
        <w:tabs>
          <w:tab w:val="clear" w:pos="-854"/>
          <w:tab w:val="clear" w:pos="-374"/>
          <w:tab w:val="left" w:pos="53"/>
          <w:tab w:val="left" w:pos="580"/>
        </w:tabs>
        <w:ind w:left="907" w:hanging="907"/>
        <w:jc w:val="center"/>
        <w:rPr>
          <w:b w:val="0"/>
          <w:sz w:val="36"/>
          <w:szCs w:val="36"/>
        </w:rPr>
      </w:pPr>
      <w:r w:rsidRPr="00DF0300">
        <w:rPr>
          <w:b w:val="0"/>
          <w:sz w:val="36"/>
          <w:szCs w:val="36"/>
        </w:rPr>
        <w:t>國立高雄師範大學</w:t>
      </w:r>
      <w:r w:rsidRPr="00DF0300">
        <w:rPr>
          <w:rFonts w:ascii="Times New Roman" w:hAnsi="Times New Roman"/>
          <w:b w:val="0"/>
          <w:sz w:val="36"/>
          <w:szCs w:val="36"/>
        </w:rPr>
        <w:t>○○</w:t>
      </w:r>
      <w:r w:rsidRPr="00DF0300">
        <w:rPr>
          <w:rFonts w:ascii="Times New Roman" w:hAnsi="Times New Roman"/>
          <w:b w:val="0"/>
          <w:sz w:val="36"/>
          <w:szCs w:val="36"/>
        </w:rPr>
        <w:t>系</w:t>
      </w:r>
      <w:r w:rsidRPr="00DF0300">
        <w:rPr>
          <w:rFonts w:hint="eastAsia"/>
          <w:b w:val="0"/>
          <w:sz w:val="36"/>
          <w:szCs w:val="36"/>
        </w:rPr>
        <w:t>/</w:t>
      </w:r>
      <w:r w:rsidRPr="00DF0300">
        <w:rPr>
          <w:rFonts w:hint="eastAsia"/>
          <w:b w:val="0"/>
          <w:sz w:val="36"/>
          <w:szCs w:val="36"/>
        </w:rPr>
        <w:t>中心</w:t>
      </w:r>
      <w:r w:rsidRPr="00DF0300">
        <w:rPr>
          <w:rFonts w:ascii="Times New Roman" w:hAnsi="Times New Roman"/>
          <w:b w:val="0"/>
          <w:sz w:val="36"/>
          <w:szCs w:val="36"/>
        </w:rPr>
        <w:t>○○</w:t>
      </w:r>
      <w:r w:rsidRPr="00DF0300">
        <w:rPr>
          <w:b w:val="0"/>
          <w:sz w:val="36"/>
          <w:szCs w:val="36"/>
        </w:rPr>
        <w:t>實驗室</w:t>
      </w:r>
      <w:r w:rsidRPr="00DF0300">
        <w:rPr>
          <w:b w:val="0"/>
          <w:sz w:val="36"/>
          <w:szCs w:val="36"/>
        </w:rPr>
        <w:t>/</w:t>
      </w:r>
      <w:r w:rsidRPr="00DF0300">
        <w:rPr>
          <w:b w:val="0"/>
          <w:sz w:val="36"/>
          <w:szCs w:val="36"/>
        </w:rPr>
        <w:t>實習工廠</w:t>
      </w:r>
      <w:bookmarkStart w:id="0" w:name="_GoBack"/>
      <w:r w:rsidRPr="00DF0300">
        <w:rPr>
          <w:rFonts w:hint="eastAsia"/>
          <w:b w:val="0"/>
          <w:sz w:val="36"/>
          <w:szCs w:val="36"/>
        </w:rPr>
        <w:t>第一種壓力容器</w:t>
      </w:r>
      <w:r w:rsidRPr="00DF0300">
        <w:rPr>
          <w:rFonts w:hint="eastAsia"/>
          <w:b w:val="0"/>
          <w:sz w:val="36"/>
          <w:szCs w:val="36"/>
        </w:rPr>
        <w:t>(</w:t>
      </w:r>
      <w:r w:rsidRPr="00DF0300">
        <w:rPr>
          <w:rFonts w:hint="eastAsia"/>
          <w:b w:val="0"/>
          <w:sz w:val="36"/>
          <w:szCs w:val="36"/>
        </w:rPr>
        <w:t>滅菌鍋</w:t>
      </w:r>
      <w:r w:rsidRPr="00DF0300">
        <w:rPr>
          <w:rFonts w:hint="eastAsia"/>
          <w:b w:val="0"/>
          <w:sz w:val="36"/>
          <w:szCs w:val="36"/>
        </w:rPr>
        <w:t>)</w:t>
      </w:r>
      <w:r w:rsidRPr="00DF0300">
        <w:rPr>
          <w:rFonts w:hint="eastAsia"/>
          <w:b w:val="0"/>
          <w:sz w:val="36"/>
          <w:szCs w:val="36"/>
        </w:rPr>
        <w:t>每</w:t>
      </w:r>
      <w:r w:rsidRPr="00DF0300">
        <w:rPr>
          <w:rFonts w:hint="eastAsia"/>
          <w:b w:val="0"/>
          <w:sz w:val="36"/>
          <w:szCs w:val="36"/>
        </w:rPr>
        <w:t>日作業</w:t>
      </w:r>
      <w:r w:rsidRPr="00DF0300">
        <w:rPr>
          <w:b w:val="0"/>
          <w:sz w:val="36"/>
          <w:szCs w:val="36"/>
        </w:rPr>
        <w:t>檢</w:t>
      </w:r>
      <w:r w:rsidRPr="00DF0300">
        <w:rPr>
          <w:rFonts w:hint="eastAsia"/>
          <w:b w:val="0"/>
          <w:sz w:val="36"/>
          <w:szCs w:val="36"/>
        </w:rPr>
        <w:t>點</w:t>
      </w:r>
      <w:r w:rsidRPr="00DF0300">
        <w:rPr>
          <w:b w:val="0"/>
          <w:sz w:val="36"/>
          <w:szCs w:val="36"/>
        </w:rPr>
        <w:t>紀錄表</w:t>
      </w:r>
      <w:bookmarkEnd w:id="0"/>
    </w:p>
    <w:p w:rsidR="009909D9" w:rsidRPr="00DF0300" w:rsidRDefault="00FB575B" w:rsidP="009909D9">
      <w:pPr>
        <w:pStyle w:val="ad"/>
        <w:tabs>
          <w:tab w:val="left" w:pos="1780"/>
          <w:tab w:val="left" w:pos="2500"/>
          <w:tab w:val="left" w:pos="3220"/>
        </w:tabs>
        <w:spacing w:before="3" w:after="19"/>
        <w:ind w:left="580" w:rightChars="-10" w:right="-24"/>
        <w:jc w:val="right"/>
        <w:rPr>
          <w:rFonts w:ascii="Times New Roman" w:eastAsia="標楷體" w:hAnsi="Times New Roman" w:cs="Times New Roman"/>
        </w:rPr>
      </w:pPr>
      <w:r w:rsidRPr="00DF0300">
        <w:rPr>
          <w:rFonts w:ascii="Times New Roman" w:eastAsia="標楷體" w:hAnsi="Times New Roman" w:cs="Times New Roman"/>
        </w:rPr>
        <w:t>檢查</w:t>
      </w:r>
      <w:r w:rsidRPr="00DF0300">
        <w:rPr>
          <w:rFonts w:ascii="Times New Roman" w:eastAsia="標楷體" w:hAnsi="Times New Roman" w:cs="Times New Roman" w:hint="eastAsia"/>
        </w:rPr>
        <w:t>月份</w:t>
      </w:r>
      <w:r w:rsidRPr="00DF0300">
        <w:rPr>
          <w:rFonts w:ascii="Times New Roman" w:eastAsia="標楷體" w:hAnsi="Times New Roman" w:cs="Times New Roman"/>
          <w:spacing w:val="-10"/>
        </w:rPr>
        <w:t>：</w:t>
      </w:r>
      <w:r w:rsidRPr="00DF0300">
        <w:rPr>
          <w:rFonts w:ascii="Times New Roman" w:eastAsia="標楷體" w:hAnsi="Times New Roman" w:cs="Times New Roman"/>
        </w:rPr>
        <w:tab/>
      </w:r>
      <w:r w:rsidRPr="00DF0300">
        <w:rPr>
          <w:rFonts w:ascii="Times New Roman" w:eastAsia="標楷體" w:hAnsi="Times New Roman" w:cs="Times New Roman"/>
        </w:rPr>
        <w:tab/>
      </w:r>
      <w:r w:rsidRPr="00DF0300">
        <w:rPr>
          <w:rFonts w:ascii="Times New Roman" w:eastAsia="標楷體" w:hAnsi="Times New Roman" w:cs="Times New Roman"/>
          <w:spacing w:val="-10"/>
        </w:rPr>
        <w:t>年</w:t>
      </w:r>
      <w:r w:rsidRPr="00DF0300">
        <w:rPr>
          <w:rFonts w:ascii="Times New Roman" w:eastAsia="標楷體" w:hAnsi="Times New Roman" w:cs="Times New Roman"/>
          <w:spacing w:val="-10"/>
        </w:rPr>
        <w:tab/>
      </w:r>
      <w:r w:rsidRPr="00DF0300">
        <w:rPr>
          <w:rFonts w:ascii="Times New Roman" w:eastAsia="標楷體" w:hAnsi="Times New Roman" w:cs="Times New Roman"/>
        </w:rPr>
        <w:tab/>
      </w:r>
      <w:r w:rsidRPr="00DF0300">
        <w:rPr>
          <w:rFonts w:ascii="Times New Roman" w:eastAsia="標楷體" w:hAnsi="Times New Roman" w:cs="Times New Roman"/>
          <w:spacing w:val="-10"/>
        </w:rPr>
        <w:t>月</w:t>
      </w:r>
    </w:p>
    <w:tbl>
      <w:tblPr>
        <w:tblW w:w="15443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8"/>
        <w:gridCol w:w="342"/>
        <w:gridCol w:w="342"/>
        <w:gridCol w:w="343"/>
        <w:gridCol w:w="342"/>
        <w:gridCol w:w="343"/>
        <w:gridCol w:w="342"/>
        <w:gridCol w:w="342"/>
        <w:gridCol w:w="343"/>
        <w:gridCol w:w="342"/>
        <w:gridCol w:w="343"/>
        <w:gridCol w:w="342"/>
        <w:gridCol w:w="343"/>
        <w:gridCol w:w="342"/>
        <w:gridCol w:w="342"/>
        <w:gridCol w:w="343"/>
        <w:gridCol w:w="342"/>
        <w:gridCol w:w="343"/>
        <w:gridCol w:w="342"/>
        <w:gridCol w:w="342"/>
        <w:gridCol w:w="343"/>
        <w:gridCol w:w="342"/>
        <w:gridCol w:w="343"/>
        <w:gridCol w:w="342"/>
        <w:gridCol w:w="343"/>
        <w:gridCol w:w="342"/>
        <w:gridCol w:w="342"/>
        <w:gridCol w:w="343"/>
        <w:gridCol w:w="342"/>
        <w:gridCol w:w="343"/>
        <w:gridCol w:w="342"/>
        <w:gridCol w:w="343"/>
      </w:tblGrid>
      <w:tr w:rsidR="00DF0300" w:rsidRPr="00DF0300" w:rsidTr="003627DD">
        <w:trPr>
          <w:trHeight w:val="311"/>
        </w:trPr>
        <w:tc>
          <w:tcPr>
            <w:tcW w:w="4828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17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3"/>
              </w:rPr>
              <w:t>檢點項目</w:t>
            </w:r>
          </w:p>
        </w:tc>
        <w:tc>
          <w:tcPr>
            <w:tcW w:w="342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110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10"/>
              </w:rPr>
              <w:t>1</w:t>
            </w:r>
          </w:p>
        </w:tc>
        <w:tc>
          <w:tcPr>
            <w:tcW w:w="342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111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10"/>
              </w:rPr>
              <w:t>2</w:t>
            </w:r>
          </w:p>
        </w:tc>
        <w:tc>
          <w:tcPr>
            <w:tcW w:w="343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111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10"/>
              </w:rPr>
              <w:t>3</w:t>
            </w:r>
          </w:p>
        </w:tc>
        <w:tc>
          <w:tcPr>
            <w:tcW w:w="342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112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10"/>
              </w:rPr>
              <w:t>4</w:t>
            </w:r>
          </w:p>
        </w:tc>
        <w:tc>
          <w:tcPr>
            <w:tcW w:w="343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112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10"/>
              </w:rPr>
              <w:t>5</w:t>
            </w:r>
          </w:p>
        </w:tc>
        <w:tc>
          <w:tcPr>
            <w:tcW w:w="342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112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10"/>
              </w:rPr>
              <w:t>6</w:t>
            </w:r>
          </w:p>
        </w:tc>
        <w:tc>
          <w:tcPr>
            <w:tcW w:w="342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113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10"/>
              </w:rPr>
              <w:t>7</w:t>
            </w:r>
          </w:p>
        </w:tc>
        <w:tc>
          <w:tcPr>
            <w:tcW w:w="343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113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10"/>
              </w:rPr>
              <w:t>8</w:t>
            </w:r>
          </w:p>
        </w:tc>
        <w:tc>
          <w:tcPr>
            <w:tcW w:w="342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114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10"/>
              </w:rPr>
              <w:t>9</w:t>
            </w:r>
          </w:p>
        </w:tc>
        <w:tc>
          <w:tcPr>
            <w:tcW w:w="343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54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10</w:t>
            </w:r>
          </w:p>
        </w:tc>
        <w:tc>
          <w:tcPr>
            <w:tcW w:w="342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54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11</w:t>
            </w:r>
          </w:p>
        </w:tc>
        <w:tc>
          <w:tcPr>
            <w:tcW w:w="343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52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12</w:t>
            </w:r>
          </w:p>
        </w:tc>
        <w:tc>
          <w:tcPr>
            <w:tcW w:w="342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56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13</w:t>
            </w:r>
          </w:p>
        </w:tc>
        <w:tc>
          <w:tcPr>
            <w:tcW w:w="342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56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14</w:t>
            </w:r>
          </w:p>
        </w:tc>
        <w:tc>
          <w:tcPr>
            <w:tcW w:w="343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54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15</w:t>
            </w:r>
          </w:p>
        </w:tc>
        <w:tc>
          <w:tcPr>
            <w:tcW w:w="342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57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16</w:t>
            </w:r>
          </w:p>
        </w:tc>
        <w:tc>
          <w:tcPr>
            <w:tcW w:w="343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55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17</w:t>
            </w:r>
          </w:p>
        </w:tc>
        <w:tc>
          <w:tcPr>
            <w:tcW w:w="342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58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18</w:t>
            </w:r>
          </w:p>
        </w:tc>
        <w:tc>
          <w:tcPr>
            <w:tcW w:w="342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58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19</w:t>
            </w:r>
          </w:p>
        </w:tc>
        <w:tc>
          <w:tcPr>
            <w:tcW w:w="343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56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20</w:t>
            </w:r>
          </w:p>
        </w:tc>
        <w:tc>
          <w:tcPr>
            <w:tcW w:w="342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59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21</w:t>
            </w:r>
          </w:p>
        </w:tc>
        <w:tc>
          <w:tcPr>
            <w:tcW w:w="343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57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22</w:t>
            </w:r>
          </w:p>
        </w:tc>
        <w:tc>
          <w:tcPr>
            <w:tcW w:w="342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57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23</w:t>
            </w:r>
          </w:p>
        </w:tc>
        <w:tc>
          <w:tcPr>
            <w:tcW w:w="343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60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24</w:t>
            </w:r>
          </w:p>
        </w:tc>
        <w:tc>
          <w:tcPr>
            <w:tcW w:w="342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58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25</w:t>
            </w:r>
          </w:p>
        </w:tc>
        <w:tc>
          <w:tcPr>
            <w:tcW w:w="342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58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26</w:t>
            </w:r>
          </w:p>
        </w:tc>
        <w:tc>
          <w:tcPr>
            <w:tcW w:w="343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58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27</w:t>
            </w:r>
          </w:p>
        </w:tc>
        <w:tc>
          <w:tcPr>
            <w:tcW w:w="342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59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28</w:t>
            </w:r>
          </w:p>
        </w:tc>
        <w:tc>
          <w:tcPr>
            <w:tcW w:w="343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61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29</w:t>
            </w:r>
          </w:p>
        </w:tc>
        <w:tc>
          <w:tcPr>
            <w:tcW w:w="342" w:type="dxa"/>
            <w:tcBorders>
              <w:right w:val="single" w:sz="4" w:space="0" w:color="000000"/>
            </w:tcBorders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37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30</w:t>
            </w:r>
          </w:p>
        </w:tc>
        <w:tc>
          <w:tcPr>
            <w:tcW w:w="343" w:type="dxa"/>
            <w:tcBorders>
              <w:left w:val="single" w:sz="4" w:space="0" w:color="000000"/>
            </w:tcBorders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39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5"/>
              </w:rPr>
              <w:t>31</w:t>
            </w:r>
          </w:p>
        </w:tc>
      </w:tr>
      <w:tr w:rsidR="00DF0300" w:rsidRPr="00DF0300" w:rsidTr="003627DD">
        <w:trPr>
          <w:trHeight w:val="313"/>
        </w:trPr>
        <w:tc>
          <w:tcPr>
            <w:tcW w:w="4828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28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2"/>
              </w:rPr>
              <w:t>1.</w:t>
            </w:r>
            <w:r w:rsidRPr="00DF0300">
              <w:rPr>
                <w:rFonts w:ascii="Times New Roman" w:eastAsia="標楷體" w:hAnsi="Times New Roman" w:cs="Times New Roman"/>
                <w:spacing w:val="-3"/>
              </w:rPr>
              <w:t>本體外觀有無顯著損傷、變形或腐蝕</w:t>
            </w: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right w:val="single" w:sz="4" w:space="0" w:color="000000"/>
            </w:tcBorders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single" w:sz="4" w:space="0" w:color="000000"/>
            </w:tcBorders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  <w:tr w:rsidR="00DF0300" w:rsidRPr="00DF0300" w:rsidTr="003627DD">
        <w:trPr>
          <w:trHeight w:val="311"/>
        </w:trPr>
        <w:tc>
          <w:tcPr>
            <w:tcW w:w="4828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28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2"/>
              </w:rPr>
              <w:t>2.</w:t>
            </w:r>
            <w:proofErr w:type="gramStart"/>
            <w:r w:rsidRPr="00DF0300">
              <w:rPr>
                <w:rFonts w:ascii="Times New Roman" w:eastAsia="標楷體" w:hAnsi="Times New Roman" w:cs="Times New Roman"/>
                <w:spacing w:val="-3"/>
              </w:rPr>
              <w:t>保溫材</w:t>
            </w:r>
            <w:proofErr w:type="gramEnd"/>
            <w:r w:rsidRPr="00DF0300">
              <w:rPr>
                <w:rFonts w:ascii="Times New Roman" w:eastAsia="標楷體" w:hAnsi="Times New Roman" w:cs="Times New Roman"/>
                <w:spacing w:val="-3"/>
              </w:rPr>
              <w:t>及標示有無剝離、脫落或破損</w:t>
            </w: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right w:val="single" w:sz="4" w:space="0" w:color="000000"/>
            </w:tcBorders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single" w:sz="4" w:space="0" w:color="000000"/>
            </w:tcBorders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  <w:tr w:rsidR="00DF0300" w:rsidRPr="00DF0300" w:rsidTr="003627DD">
        <w:trPr>
          <w:trHeight w:val="573"/>
        </w:trPr>
        <w:tc>
          <w:tcPr>
            <w:tcW w:w="4828" w:type="dxa"/>
            <w:shd w:val="clear" w:color="auto" w:fill="auto"/>
          </w:tcPr>
          <w:p w:rsidR="009909D9" w:rsidRPr="00DF0300" w:rsidRDefault="00FB575B" w:rsidP="003627DD">
            <w:pPr>
              <w:pStyle w:val="TableParagraph"/>
              <w:ind w:leftChars="5" w:left="152" w:hangingChars="65" w:hanging="140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2"/>
              </w:rPr>
              <w:t>3.</w:t>
            </w:r>
            <w:r w:rsidRPr="00DF0300">
              <w:rPr>
                <w:rFonts w:ascii="Times New Roman" w:eastAsia="標楷體" w:hAnsi="Times New Roman" w:cs="Times New Roman"/>
                <w:spacing w:val="-3"/>
              </w:rPr>
              <w:t>管件、閥、</w:t>
            </w:r>
            <w:proofErr w:type="gramStart"/>
            <w:r w:rsidRPr="00DF0300">
              <w:rPr>
                <w:rFonts w:ascii="Times New Roman" w:eastAsia="標楷體" w:hAnsi="Times New Roman" w:cs="Times New Roman"/>
                <w:spacing w:val="-3"/>
              </w:rPr>
              <w:t>旋塞</w:t>
            </w:r>
            <w:proofErr w:type="gramEnd"/>
            <w:r w:rsidRPr="00DF0300">
              <w:rPr>
                <w:rFonts w:ascii="Times New Roman" w:eastAsia="標楷體" w:hAnsi="Times New Roman" w:cs="Times New Roman"/>
                <w:spacing w:val="-3"/>
              </w:rPr>
              <w:t>、蓋板、螺栓等有無鏽蝕、洩漏</w:t>
            </w:r>
            <w:r w:rsidRPr="00DF0300">
              <w:rPr>
                <w:rFonts w:ascii="Times New Roman" w:eastAsia="標楷體" w:hAnsi="Times New Roman" w:cs="Times New Roman"/>
                <w:spacing w:val="-4"/>
              </w:rPr>
              <w:t>或變形</w:t>
            </w: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right w:val="single" w:sz="4" w:space="0" w:color="000000"/>
            </w:tcBorders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single" w:sz="4" w:space="0" w:color="000000"/>
            </w:tcBorders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  <w:tr w:rsidR="00DF0300" w:rsidRPr="00DF0300" w:rsidTr="003627DD">
        <w:trPr>
          <w:trHeight w:val="571"/>
        </w:trPr>
        <w:tc>
          <w:tcPr>
            <w:tcW w:w="4828" w:type="dxa"/>
            <w:shd w:val="clear" w:color="auto" w:fill="auto"/>
          </w:tcPr>
          <w:p w:rsidR="009909D9" w:rsidRPr="00DF0300" w:rsidRDefault="00FB575B" w:rsidP="003627DD">
            <w:pPr>
              <w:pStyle w:val="TableParagraph"/>
              <w:ind w:leftChars="5" w:left="152" w:hangingChars="65" w:hanging="140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2"/>
              </w:rPr>
              <w:t>4.</w:t>
            </w:r>
            <w:r w:rsidRPr="00DF0300">
              <w:rPr>
                <w:rFonts w:ascii="Times New Roman" w:eastAsia="標楷體" w:hAnsi="Times New Roman" w:cs="Times New Roman"/>
                <w:spacing w:val="-3"/>
              </w:rPr>
              <w:t>檢視溫度、壓力等運轉狀態，並確認安全閥、壓力</w:t>
            </w:r>
            <w:proofErr w:type="gramStart"/>
            <w:r w:rsidRPr="00DF0300">
              <w:rPr>
                <w:rFonts w:ascii="Times New Roman" w:eastAsia="標楷體" w:hAnsi="Times New Roman" w:cs="Times New Roman"/>
                <w:spacing w:val="-3"/>
              </w:rPr>
              <w:t>錶</w:t>
            </w:r>
            <w:proofErr w:type="gramEnd"/>
            <w:r w:rsidRPr="00DF0300">
              <w:rPr>
                <w:rFonts w:ascii="Times New Roman" w:eastAsia="標楷體" w:hAnsi="Times New Roman" w:cs="Times New Roman"/>
                <w:spacing w:val="-3"/>
              </w:rPr>
              <w:t>、溫度表、</w:t>
            </w:r>
            <w:proofErr w:type="gramStart"/>
            <w:r w:rsidRPr="00DF0300">
              <w:rPr>
                <w:rFonts w:ascii="Times New Roman" w:eastAsia="標楷體" w:hAnsi="Times New Roman" w:cs="Times New Roman"/>
                <w:spacing w:val="-3"/>
              </w:rPr>
              <w:t>液位計及</w:t>
            </w:r>
            <w:proofErr w:type="gramEnd"/>
            <w:r w:rsidRPr="00DF0300">
              <w:rPr>
                <w:rFonts w:ascii="Times New Roman" w:eastAsia="標楷體" w:hAnsi="Times New Roman" w:cs="Times New Roman"/>
                <w:spacing w:val="-3"/>
              </w:rPr>
              <w:t>其他安全裝置有無異狀</w:t>
            </w: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right w:val="single" w:sz="4" w:space="0" w:color="000000"/>
            </w:tcBorders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single" w:sz="4" w:space="0" w:color="000000"/>
            </w:tcBorders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  <w:tr w:rsidR="00DF0300" w:rsidRPr="00DF0300" w:rsidTr="003627DD">
        <w:trPr>
          <w:trHeight w:val="313"/>
        </w:trPr>
        <w:tc>
          <w:tcPr>
            <w:tcW w:w="4828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28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2"/>
              </w:rPr>
              <w:t>5.</w:t>
            </w:r>
            <w:r w:rsidRPr="00DF0300">
              <w:rPr>
                <w:rFonts w:ascii="Times New Roman" w:eastAsia="標楷體" w:hAnsi="Times New Roman" w:cs="Times New Roman"/>
                <w:spacing w:val="-3"/>
              </w:rPr>
              <w:t>避免急劇負荷變動之現象</w:t>
            </w: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right w:val="single" w:sz="4" w:space="0" w:color="000000"/>
            </w:tcBorders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single" w:sz="4" w:space="0" w:color="000000"/>
            </w:tcBorders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  <w:tr w:rsidR="00DF0300" w:rsidRPr="00DF0300" w:rsidTr="003627DD">
        <w:trPr>
          <w:trHeight w:val="311"/>
        </w:trPr>
        <w:tc>
          <w:tcPr>
            <w:tcW w:w="4828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28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2"/>
              </w:rPr>
              <w:t>6.</w:t>
            </w:r>
            <w:r w:rsidRPr="00DF0300">
              <w:rPr>
                <w:rFonts w:ascii="Times New Roman" w:eastAsia="標楷體" w:hAnsi="Times New Roman" w:cs="Times New Roman"/>
                <w:spacing w:val="-3"/>
              </w:rPr>
              <w:t>汽壓保持在最高使用壓力之下</w:t>
            </w: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right w:val="single" w:sz="4" w:space="0" w:color="000000"/>
            </w:tcBorders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single" w:sz="4" w:space="0" w:color="000000"/>
            </w:tcBorders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  <w:tr w:rsidR="00DF0300" w:rsidRPr="00DF0300" w:rsidTr="003627DD">
        <w:trPr>
          <w:trHeight w:val="311"/>
        </w:trPr>
        <w:tc>
          <w:tcPr>
            <w:tcW w:w="4828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28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2"/>
              </w:rPr>
              <w:t>7.</w:t>
            </w:r>
            <w:r w:rsidRPr="00DF0300">
              <w:rPr>
                <w:rFonts w:ascii="Times New Roman" w:eastAsia="標楷體" w:hAnsi="Times New Roman" w:cs="Times New Roman"/>
                <w:spacing w:val="-3"/>
              </w:rPr>
              <w:t>保持安全閥之功能正常</w:t>
            </w: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right w:val="single" w:sz="4" w:space="0" w:color="000000"/>
            </w:tcBorders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single" w:sz="4" w:space="0" w:color="000000"/>
            </w:tcBorders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  <w:tr w:rsidR="00DF0300" w:rsidRPr="00DF0300" w:rsidTr="003627DD">
        <w:trPr>
          <w:trHeight w:val="313"/>
        </w:trPr>
        <w:tc>
          <w:tcPr>
            <w:tcW w:w="4828" w:type="dxa"/>
            <w:shd w:val="clear" w:color="auto" w:fill="auto"/>
          </w:tcPr>
          <w:p w:rsidR="009909D9" w:rsidRPr="00DF0300" w:rsidRDefault="00FB575B" w:rsidP="00B335D9">
            <w:pPr>
              <w:pStyle w:val="TableParagraph"/>
              <w:ind w:left="28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2"/>
              </w:rPr>
              <w:t>8.</w:t>
            </w:r>
            <w:r w:rsidRPr="00DF0300">
              <w:rPr>
                <w:rFonts w:ascii="Times New Roman" w:eastAsia="標楷體" w:hAnsi="Times New Roman" w:cs="Times New Roman"/>
                <w:spacing w:val="-3"/>
              </w:rPr>
              <w:t>檢點及調整自動控制裝置，以保持功能正常</w:t>
            </w: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right w:val="single" w:sz="4" w:space="0" w:color="000000"/>
            </w:tcBorders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single" w:sz="4" w:space="0" w:color="000000"/>
            </w:tcBorders>
            <w:shd w:val="clear" w:color="auto" w:fill="auto"/>
          </w:tcPr>
          <w:p w:rsidR="009909D9" w:rsidRPr="00DF0300" w:rsidRDefault="009909D9" w:rsidP="005647EA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  <w:tr w:rsidR="00DF0300" w:rsidRPr="00DF0300" w:rsidTr="009A22C1">
        <w:trPr>
          <w:trHeight w:val="311"/>
        </w:trPr>
        <w:tc>
          <w:tcPr>
            <w:tcW w:w="4828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ind w:left="28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2"/>
              </w:rPr>
              <w:t>9.</w:t>
            </w:r>
            <w:r w:rsidRPr="00DF0300">
              <w:rPr>
                <w:rFonts w:ascii="Times New Roman" w:eastAsia="標楷體" w:hAnsi="Times New Roman" w:cs="Times New Roman"/>
                <w:spacing w:val="-3"/>
              </w:rPr>
              <w:t>保持冷卻水裝置之功能正常</w:t>
            </w: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right w:val="single" w:sz="4" w:space="0" w:color="000000"/>
            </w:tcBorders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single" w:sz="4" w:space="0" w:color="000000"/>
            </w:tcBorders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  <w:tr w:rsidR="00DF0300" w:rsidRPr="00DF0300" w:rsidTr="009A22C1">
        <w:trPr>
          <w:trHeight w:val="311"/>
        </w:trPr>
        <w:tc>
          <w:tcPr>
            <w:tcW w:w="4828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ind w:left="28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2"/>
              </w:rPr>
              <w:t>10.</w:t>
            </w:r>
            <w:r w:rsidRPr="00DF0300">
              <w:rPr>
                <w:rFonts w:ascii="Times New Roman" w:eastAsia="標楷體" w:hAnsi="Times New Roman" w:cs="Times New Roman"/>
                <w:spacing w:val="-3"/>
              </w:rPr>
              <w:t>壓力表歸零，方可開鍋取件</w:t>
            </w: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right w:val="single" w:sz="4" w:space="0" w:color="000000"/>
            </w:tcBorders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single" w:sz="4" w:space="0" w:color="000000"/>
            </w:tcBorders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  <w:tr w:rsidR="00DF0300" w:rsidRPr="00DF0300" w:rsidTr="009A22C1">
        <w:trPr>
          <w:trHeight w:val="313"/>
        </w:trPr>
        <w:tc>
          <w:tcPr>
            <w:tcW w:w="4828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ind w:left="28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2"/>
              </w:rPr>
              <w:t>11.</w:t>
            </w:r>
            <w:r w:rsidRPr="00DF0300">
              <w:rPr>
                <w:rFonts w:ascii="Times New Roman" w:eastAsia="標楷體" w:hAnsi="Times New Roman" w:cs="Times New Roman"/>
                <w:spacing w:val="-3"/>
              </w:rPr>
              <w:t>保持水位裝置之正確位置</w:t>
            </w: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right w:val="single" w:sz="4" w:space="0" w:color="000000"/>
            </w:tcBorders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single" w:sz="4" w:space="0" w:color="000000"/>
            </w:tcBorders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  <w:tr w:rsidR="00DF0300" w:rsidRPr="00DF0300" w:rsidTr="009A22C1">
        <w:trPr>
          <w:trHeight w:val="311"/>
        </w:trPr>
        <w:tc>
          <w:tcPr>
            <w:tcW w:w="4828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ind w:left="28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2"/>
              </w:rPr>
              <w:t>12.</w:t>
            </w:r>
            <w:r w:rsidRPr="00DF0300">
              <w:rPr>
                <w:rFonts w:ascii="Times New Roman" w:eastAsia="標楷體" w:hAnsi="Times New Roman" w:cs="Times New Roman"/>
                <w:spacing w:val="-3"/>
              </w:rPr>
              <w:t>設備基礎是否龜裂、設備是否下</w:t>
            </w:r>
            <w:proofErr w:type="gramStart"/>
            <w:r w:rsidRPr="00DF0300">
              <w:rPr>
                <w:rFonts w:ascii="Times New Roman" w:eastAsia="標楷體" w:hAnsi="Times New Roman" w:cs="Times New Roman"/>
                <w:spacing w:val="-3"/>
              </w:rPr>
              <w:t>沉</w:t>
            </w:r>
            <w:proofErr w:type="gramEnd"/>
            <w:r w:rsidRPr="00DF0300">
              <w:rPr>
                <w:rFonts w:ascii="Times New Roman" w:eastAsia="標楷體" w:hAnsi="Times New Roman" w:cs="Times New Roman"/>
                <w:spacing w:val="-3"/>
              </w:rPr>
              <w:t>傾斜</w:t>
            </w: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right w:val="single" w:sz="4" w:space="0" w:color="000000"/>
            </w:tcBorders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single" w:sz="4" w:space="0" w:color="000000"/>
            </w:tcBorders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  <w:tr w:rsidR="00DF0300" w:rsidRPr="00DF0300" w:rsidTr="009A22C1">
        <w:trPr>
          <w:trHeight w:val="311"/>
        </w:trPr>
        <w:tc>
          <w:tcPr>
            <w:tcW w:w="4828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ind w:left="28"/>
              <w:contextualSpacing/>
              <w:rPr>
                <w:rFonts w:ascii="Times New Roman" w:eastAsia="標楷體" w:hAnsi="Times New Roman" w:cs="Times New Roman"/>
              </w:rPr>
            </w:pPr>
            <w:r w:rsidRPr="00DF0300">
              <w:rPr>
                <w:rFonts w:ascii="Times New Roman" w:eastAsia="標楷體" w:hAnsi="Times New Roman" w:cs="Times New Roman"/>
                <w:spacing w:val="-2"/>
              </w:rPr>
              <w:t>13.</w:t>
            </w:r>
            <w:r w:rsidRPr="00DF0300">
              <w:rPr>
                <w:rFonts w:ascii="Times New Roman" w:eastAsia="標楷體" w:hAnsi="Times New Roman" w:cs="Times New Roman"/>
                <w:spacing w:val="-3"/>
              </w:rPr>
              <w:t>設備管路連接支撐架是否斷裂</w:t>
            </w: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right w:val="single" w:sz="4" w:space="0" w:color="000000"/>
            </w:tcBorders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single" w:sz="4" w:space="0" w:color="000000"/>
            </w:tcBorders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  <w:tr w:rsidR="00DF0300" w:rsidRPr="00DF0300" w:rsidTr="009A22C1">
        <w:trPr>
          <w:trHeight w:val="620"/>
        </w:trPr>
        <w:tc>
          <w:tcPr>
            <w:tcW w:w="4828" w:type="dxa"/>
            <w:shd w:val="clear" w:color="auto" w:fill="auto"/>
            <w:vAlign w:val="center"/>
          </w:tcPr>
          <w:p w:rsidR="00DF0300" w:rsidRPr="00DF0300" w:rsidRDefault="00DF0300" w:rsidP="009A22C1">
            <w:pPr>
              <w:pStyle w:val="TableParagraph"/>
              <w:ind w:left="17"/>
              <w:contextualSpacing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F0300">
              <w:rPr>
                <w:rFonts w:ascii="Times New Roman" w:eastAsia="標楷體" w:hAnsi="Times New Roman" w:cs="Times New Roman"/>
                <w:b/>
                <w:spacing w:val="-3"/>
                <w:sz w:val="24"/>
                <w:szCs w:val="24"/>
              </w:rPr>
              <w:t>檢查人員</w:t>
            </w: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right w:val="single" w:sz="4" w:space="0" w:color="000000"/>
            </w:tcBorders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single" w:sz="4" w:space="0" w:color="000000"/>
            </w:tcBorders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  <w:tr w:rsidR="00DF0300" w:rsidRPr="00DF0300" w:rsidTr="009A22C1">
        <w:trPr>
          <w:trHeight w:val="549"/>
        </w:trPr>
        <w:tc>
          <w:tcPr>
            <w:tcW w:w="48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0300" w:rsidRPr="00DF0300" w:rsidRDefault="00DF0300" w:rsidP="009A22C1">
            <w:pPr>
              <w:pStyle w:val="TableParagraph"/>
              <w:ind w:left="17"/>
              <w:contextualSpacing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F0300">
              <w:rPr>
                <w:rFonts w:ascii="Times New Roman" w:eastAsia="標楷體" w:hAnsi="Times New Roman" w:cs="Times New Roman"/>
                <w:b/>
                <w:spacing w:val="-5"/>
                <w:sz w:val="24"/>
                <w:szCs w:val="24"/>
              </w:rPr>
              <w:t>備註</w:t>
            </w:r>
          </w:p>
        </w:tc>
        <w:tc>
          <w:tcPr>
            <w:tcW w:w="10615" w:type="dxa"/>
            <w:gridSpan w:val="31"/>
            <w:tcBorders>
              <w:bottom w:val="single" w:sz="4" w:space="0" w:color="000000"/>
            </w:tcBorders>
            <w:shd w:val="clear" w:color="auto" w:fill="auto"/>
          </w:tcPr>
          <w:p w:rsidR="00DF0300" w:rsidRPr="00DF0300" w:rsidRDefault="00DF0300" w:rsidP="009A22C1">
            <w:pPr>
              <w:pStyle w:val="TableParagraph"/>
              <w:contextualSpacing/>
              <w:rPr>
                <w:rFonts w:ascii="Times New Roman" w:eastAsia="標楷體" w:hAnsi="Times New Roman" w:cs="Times New Roman"/>
              </w:rPr>
            </w:pPr>
          </w:p>
        </w:tc>
      </w:tr>
    </w:tbl>
    <w:p w:rsidR="00DF0300" w:rsidRPr="00DF0300" w:rsidRDefault="00DF0300" w:rsidP="00DF0300">
      <w:pPr>
        <w:spacing w:line="400" w:lineRule="atLeast"/>
        <w:jc w:val="both"/>
        <w:rPr>
          <w:rFonts w:eastAsia="標楷體"/>
        </w:rPr>
      </w:pPr>
      <w:r w:rsidRPr="00DF030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00BED55" wp14:editId="349C99C4">
                <wp:simplePos x="0" y="0"/>
                <wp:positionH relativeFrom="column">
                  <wp:posOffset>6886575</wp:posOffset>
                </wp:positionH>
                <wp:positionV relativeFrom="paragraph">
                  <wp:posOffset>-1905</wp:posOffset>
                </wp:positionV>
                <wp:extent cx="1614170" cy="1325372"/>
                <wp:effectExtent l="0" t="0" r="0" b="381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325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300" w:rsidRPr="00DF0300" w:rsidRDefault="00DF0300" w:rsidP="00DF0300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DF0300">
                              <w:rPr>
                                <w:rFonts w:eastAsia="標楷體"/>
                                <w:sz w:val="28"/>
                              </w:rPr>
                              <w:t>實驗場所負責人：</w:t>
                            </w:r>
                          </w:p>
                          <w:p w:rsidR="00DF0300" w:rsidRDefault="00DF0300" w:rsidP="00DF0300">
                            <w:r w:rsidRPr="00DF0300">
                              <w:rPr>
                                <w:rFonts w:eastAsia="標楷體"/>
                                <w:sz w:val="28"/>
                              </w:rPr>
                              <w:t>單位主管：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0BED5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42.25pt;margin-top:-.15pt;width:127.1pt;height:104.3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" filled="f" stroked="f">
                <v:textbox style="mso-fit-shape-to-text:t">
                  <w:txbxContent>
                    <w:p w:rsidR="00DF0300" w:rsidRPr="00DF0300" w:rsidRDefault="00DF0300" w:rsidP="00DF0300">
                      <w:pPr>
                        <w:rPr>
                          <w:rFonts w:eastAsia="標楷體"/>
                          <w:sz w:val="28"/>
                        </w:rPr>
                      </w:pPr>
                      <w:r w:rsidRPr="00DF0300">
                        <w:rPr>
                          <w:rFonts w:eastAsia="標楷體"/>
                          <w:sz w:val="28"/>
                        </w:rPr>
                        <w:t>實驗場所負責人：</w:t>
                      </w:r>
                    </w:p>
                    <w:p w:rsidR="00DF0300" w:rsidRDefault="00DF0300" w:rsidP="00DF0300">
                      <w:r w:rsidRPr="00DF0300">
                        <w:rPr>
                          <w:rFonts w:eastAsia="標楷體"/>
                          <w:sz w:val="28"/>
                        </w:rPr>
                        <w:t>單位主管：</w:t>
                      </w:r>
                    </w:p>
                  </w:txbxContent>
                </v:textbox>
              </v:shape>
            </w:pict>
          </mc:Fallback>
        </mc:AlternateContent>
      </w:r>
      <w:r w:rsidRPr="00DF0300">
        <w:rPr>
          <w:rFonts w:eastAsia="標楷體"/>
        </w:rPr>
        <w:t>備註：</w:t>
      </w:r>
    </w:p>
    <w:p w:rsidR="00DF0300" w:rsidRPr="00DF0300" w:rsidRDefault="00DF0300" w:rsidP="00DF0300">
      <w:pPr>
        <w:pStyle w:val="ab"/>
        <w:numPr>
          <w:ilvl w:val="0"/>
          <w:numId w:val="33"/>
        </w:numPr>
        <w:tabs>
          <w:tab w:val="left" w:pos="579"/>
        </w:tabs>
        <w:suppressAutoHyphens w:val="0"/>
        <w:autoSpaceDE w:val="0"/>
        <w:spacing w:before="4"/>
        <w:textAlignment w:val="auto"/>
        <w:rPr>
          <w:rFonts w:ascii="Times New Roman" w:eastAsia="標楷體" w:hAnsi="Times New Roman"/>
        </w:rPr>
      </w:pPr>
      <w:r w:rsidRPr="00DF0300">
        <w:rPr>
          <w:rFonts w:ascii="Times New Roman" w:eastAsia="標楷體" w:hAnsi="Times New Roman"/>
          <w:spacing w:val="-6"/>
        </w:rPr>
        <w:t>檢查結果：正常打</w:t>
      </w:r>
      <w:r w:rsidRPr="00DF0300">
        <w:rPr>
          <w:rFonts w:ascii="Times New Roman" w:eastAsia="標楷體" w:hAnsi="Times New Roman"/>
          <w:spacing w:val="-6"/>
        </w:rPr>
        <w:t>V</w:t>
      </w:r>
      <w:r w:rsidRPr="00DF0300">
        <w:rPr>
          <w:rFonts w:ascii="Times New Roman" w:eastAsia="標楷體" w:hAnsi="Times New Roman"/>
          <w:spacing w:val="-6"/>
        </w:rPr>
        <w:t>，</w:t>
      </w:r>
      <w:r w:rsidRPr="00DF0300">
        <w:rPr>
          <w:rFonts w:ascii="Times New Roman" w:eastAsia="標楷體" w:hAnsi="Times New Roman"/>
          <w:spacing w:val="-7"/>
        </w:rPr>
        <w:t>異常打</w:t>
      </w:r>
      <w:r w:rsidRPr="00DF0300">
        <w:rPr>
          <w:rFonts w:ascii="Times New Roman" w:eastAsia="標楷體" w:hAnsi="Times New Roman"/>
          <w:spacing w:val="-7"/>
        </w:rPr>
        <w:t>X</w:t>
      </w:r>
      <w:r w:rsidRPr="00DF0300">
        <w:rPr>
          <w:rFonts w:ascii="Times New Roman" w:eastAsia="標楷體" w:hAnsi="Times New Roman"/>
          <w:spacing w:val="-7"/>
        </w:rPr>
        <w:t>，如無此項檢點項目請以</w:t>
      </w:r>
      <w:proofErr w:type="gramStart"/>
      <w:r w:rsidRPr="00DF0300">
        <w:rPr>
          <w:rFonts w:ascii="Times New Roman" w:eastAsia="標楷體" w:hAnsi="Times New Roman"/>
          <w:spacing w:val="-7"/>
        </w:rPr>
        <w:t>”─”</w:t>
      </w:r>
      <w:proofErr w:type="gramEnd"/>
      <w:r w:rsidRPr="00DF0300">
        <w:rPr>
          <w:rFonts w:ascii="Times New Roman" w:eastAsia="標楷體" w:hAnsi="Times New Roman"/>
          <w:spacing w:val="-7"/>
        </w:rPr>
        <w:t>示之，異常時，請立即報修。</w:t>
      </w:r>
    </w:p>
    <w:p w:rsidR="00DF0300" w:rsidRPr="00DF0300" w:rsidRDefault="00DF0300" w:rsidP="00DF0300">
      <w:pPr>
        <w:pStyle w:val="ab"/>
        <w:numPr>
          <w:ilvl w:val="0"/>
          <w:numId w:val="33"/>
        </w:numPr>
        <w:tabs>
          <w:tab w:val="left" w:pos="579"/>
        </w:tabs>
        <w:suppressAutoHyphens w:val="0"/>
        <w:autoSpaceDE w:val="0"/>
        <w:spacing w:before="4"/>
        <w:textAlignment w:val="auto"/>
        <w:rPr>
          <w:rFonts w:ascii="Times New Roman" w:eastAsia="標楷體" w:hAnsi="Times New Roman"/>
        </w:rPr>
      </w:pPr>
      <w:r w:rsidRPr="00DF0300">
        <w:rPr>
          <w:rFonts w:ascii="Times New Roman" w:eastAsia="標楷體" w:hAnsi="Times New Roman"/>
          <w:spacing w:val="-1"/>
        </w:rPr>
        <w:t>檢查記錄表格請放置機械及設備旁。</w:t>
      </w:r>
    </w:p>
    <w:p w:rsidR="00BB6824" w:rsidRPr="00DF0300" w:rsidRDefault="00DF0300" w:rsidP="00DF0300">
      <w:pPr>
        <w:pStyle w:val="ab"/>
        <w:numPr>
          <w:ilvl w:val="0"/>
          <w:numId w:val="33"/>
        </w:numPr>
        <w:tabs>
          <w:tab w:val="left" w:pos="579"/>
        </w:tabs>
        <w:suppressAutoHyphens w:val="0"/>
        <w:autoSpaceDE w:val="0"/>
        <w:spacing w:before="4"/>
        <w:textAlignment w:val="auto"/>
        <w:rPr>
          <w:rFonts w:ascii="Times New Roman" w:eastAsia="標楷體" w:hAnsi="Times New Roman"/>
        </w:rPr>
      </w:pPr>
      <w:r w:rsidRPr="00DF0300">
        <w:rPr>
          <w:rFonts w:ascii="Times New Roman" w:eastAsia="標楷體" w:hAnsi="Times New Roman"/>
          <w:spacing w:val="-1"/>
        </w:rPr>
        <w:t>表格自行保存三年，</w:t>
      </w:r>
      <w:proofErr w:type="gramStart"/>
      <w:r w:rsidRPr="00DF0300">
        <w:rPr>
          <w:rFonts w:ascii="Times New Roman" w:eastAsia="標楷體" w:hAnsi="Times New Roman" w:hint="eastAsia"/>
          <w:spacing w:val="-1"/>
        </w:rPr>
        <w:t>副本送環安</w:t>
      </w:r>
      <w:proofErr w:type="gramEnd"/>
      <w:r w:rsidRPr="00DF0300">
        <w:rPr>
          <w:rFonts w:ascii="Times New Roman" w:eastAsia="標楷體" w:hAnsi="Times New Roman" w:hint="eastAsia"/>
          <w:spacing w:val="-1"/>
        </w:rPr>
        <w:t>組備查。</w:t>
      </w:r>
    </w:p>
    <w:sectPr w:rsidR="00BB6824" w:rsidRPr="00DF0300" w:rsidSect="009909D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567" w:footer="567" w:gutter="0"/>
      <w:pgNumType w:start="2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75B" w:rsidRDefault="00FB575B">
      <w:r>
        <w:separator/>
      </w:r>
    </w:p>
  </w:endnote>
  <w:endnote w:type="continuationSeparator" w:id="0">
    <w:p w:rsidR="00FB575B" w:rsidRDefault="00FB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FB575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40D25" w:rsidRDefault="00B40D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FB575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F0300">
      <w:rPr>
        <w:rStyle w:val="a3"/>
        <w:noProof/>
      </w:rPr>
      <w:t>23</w:t>
    </w:r>
    <w:r>
      <w:rPr>
        <w:rStyle w:val="a3"/>
      </w:rPr>
      <w:fldChar w:fldCharType="end"/>
    </w:r>
  </w:p>
  <w:p w:rsidR="00B40D25" w:rsidRDefault="00B40D2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40D25" w:rsidP="0053674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75B" w:rsidRDefault="00FB575B">
      <w:r>
        <w:separator/>
      </w:r>
    </w:p>
  </w:footnote>
  <w:footnote w:type="continuationSeparator" w:id="0">
    <w:p w:rsidR="00FB575B" w:rsidRDefault="00FB5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40D25" w:rsidP="00773EF2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DF0300" w:rsidP="004A7A51">
    <w:pPr>
      <w:pStyle w:val="a8"/>
      <w:jc w:val="right"/>
    </w:pPr>
    <w:r>
      <w:rPr>
        <w:rFonts w:hint="eastAsia"/>
        <w:color w:val="FF0000"/>
      </w:rPr>
      <w:t>※</w:t>
    </w:r>
    <w:r w:rsidRPr="003627DD">
      <w:rPr>
        <w:rFonts w:hint="eastAsia"/>
        <w:color w:val="FF0000"/>
      </w:rPr>
      <w:t>參考範例，檢查項目不限於表中內容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894"/>
    <w:multiLevelType w:val="singleLevel"/>
    <w:tmpl w:val="CA607AF4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6F516CA"/>
    <w:multiLevelType w:val="hybridMultilevel"/>
    <w:tmpl w:val="261A1EA8"/>
    <w:lvl w:ilvl="0" w:tplc="3C2AA25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0B851A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444CCE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4BC551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C46E51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3F4976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2E54ADB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6C06FE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5584E7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073C3AFB"/>
    <w:multiLevelType w:val="hybridMultilevel"/>
    <w:tmpl w:val="261A1EA8"/>
    <w:lvl w:ilvl="0" w:tplc="3468FBD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51C862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C340279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DB2DF9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BFECB0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3C8411D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EB25BA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ABC41A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85F202E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100F3490"/>
    <w:multiLevelType w:val="singleLevel"/>
    <w:tmpl w:val="643EF7F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20A2B6A"/>
    <w:multiLevelType w:val="singleLevel"/>
    <w:tmpl w:val="863E61A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4D61213"/>
    <w:multiLevelType w:val="multilevel"/>
    <w:tmpl w:val="1E1800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E1123"/>
    <w:multiLevelType w:val="singleLevel"/>
    <w:tmpl w:val="2DD4834C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87A2EE5"/>
    <w:multiLevelType w:val="hybridMultilevel"/>
    <w:tmpl w:val="261A1EA8"/>
    <w:lvl w:ilvl="0" w:tplc="EF4CE9A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69CE96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90A096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E0A432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D22F2F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14B602B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FF14445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4AA30B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67E4C1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1B693E0E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C535753"/>
    <w:multiLevelType w:val="singleLevel"/>
    <w:tmpl w:val="BD6C74D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FBE7B22"/>
    <w:multiLevelType w:val="singleLevel"/>
    <w:tmpl w:val="4F667B98"/>
    <w:lvl w:ilvl="0">
      <w:start w:val="5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6E8452A"/>
    <w:multiLevelType w:val="hybridMultilevel"/>
    <w:tmpl w:val="261A1EA8"/>
    <w:lvl w:ilvl="0" w:tplc="7AF0CB7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A16BD8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112E93B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878003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B4C30D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09C049A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84C6418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37A72D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6722DF5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27604AE3"/>
    <w:multiLevelType w:val="hybridMultilevel"/>
    <w:tmpl w:val="261A1EA8"/>
    <w:lvl w:ilvl="0" w:tplc="7344822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7448AF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9D5086E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B82832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DEC2B4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5BEBDE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0604122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812CFF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DB329FD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2827119E"/>
    <w:multiLevelType w:val="singleLevel"/>
    <w:tmpl w:val="253E18BC"/>
    <w:lvl w:ilvl="0">
      <w:start w:val="10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E942B42"/>
    <w:multiLevelType w:val="hybridMultilevel"/>
    <w:tmpl w:val="261A1EA8"/>
    <w:lvl w:ilvl="0" w:tplc="BF28F05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BD4587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5208A9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7DE296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A2AA5C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9FE696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6CC0E4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F21CDAE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8708A5E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301B476A"/>
    <w:multiLevelType w:val="singleLevel"/>
    <w:tmpl w:val="AB2C31A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4B823AB"/>
    <w:multiLevelType w:val="hybridMultilevel"/>
    <w:tmpl w:val="261A1EA8"/>
    <w:lvl w:ilvl="0" w:tplc="463266B8">
      <w:start w:val="1"/>
      <w:numFmt w:val="decimal"/>
      <w:lvlText w:val="%1."/>
      <w:lvlJc w:val="left"/>
      <w:pPr>
        <w:ind w:left="1332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3885F50">
      <w:numFmt w:val="bullet"/>
      <w:lvlText w:val="•"/>
      <w:lvlJc w:val="left"/>
      <w:pPr>
        <w:ind w:left="2386" w:hanging="480"/>
      </w:pPr>
      <w:rPr>
        <w:rFonts w:hint="default"/>
        <w:lang w:val="en-US" w:eastAsia="zh-TW" w:bidi="ar-SA"/>
      </w:rPr>
    </w:lvl>
    <w:lvl w:ilvl="2" w:tplc="D6F891F2">
      <w:numFmt w:val="bullet"/>
      <w:lvlText w:val="•"/>
      <w:lvlJc w:val="left"/>
      <w:pPr>
        <w:ind w:left="3441" w:hanging="480"/>
      </w:pPr>
      <w:rPr>
        <w:rFonts w:hint="default"/>
        <w:lang w:val="en-US" w:eastAsia="zh-TW" w:bidi="ar-SA"/>
      </w:rPr>
    </w:lvl>
    <w:lvl w:ilvl="3" w:tplc="94B0975C">
      <w:numFmt w:val="bullet"/>
      <w:lvlText w:val="•"/>
      <w:lvlJc w:val="left"/>
      <w:pPr>
        <w:ind w:left="4495" w:hanging="480"/>
      </w:pPr>
      <w:rPr>
        <w:rFonts w:hint="default"/>
        <w:lang w:val="en-US" w:eastAsia="zh-TW" w:bidi="ar-SA"/>
      </w:rPr>
    </w:lvl>
    <w:lvl w:ilvl="4" w:tplc="3770119A">
      <w:numFmt w:val="bullet"/>
      <w:lvlText w:val="•"/>
      <w:lvlJc w:val="left"/>
      <w:pPr>
        <w:ind w:left="5550" w:hanging="480"/>
      </w:pPr>
      <w:rPr>
        <w:rFonts w:hint="default"/>
        <w:lang w:val="en-US" w:eastAsia="zh-TW" w:bidi="ar-SA"/>
      </w:rPr>
    </w:lvl>
    <w:lvl w:ilvl="5" w:tplc="C8BC4908">
      <w:numFmt w:val="bullet"/>
      <w:lvlText w:val="•"/>
      <w:lvlJc w:val="left"/>
      <w:pPr>
        <w:ind w:left="6605" w:hanging="480"/>
      </w:pPr>
      <w:rPr>
        <w:rFonts w:hint="default"/>
        <w:lang w:val="en-US" w:eastAsia="zh-TW" w:bidi="ar-SA"/>
      </w:rPr>
    </w:lvl>
    <w:lvl w:ilvl="6" w:tplc="49D275FA">
      <w:numFmt w:val="bullet"/>
      <w:lvlText w:val="•"/>
      <w:lvlJc w:val="left"/>
      <w:pPr>
        <w:ind w:left="7659" w:hanging="480"/>
      </w:pPr>
      <w:rPr>
        <w:rFonts w:hint="default"/>
        <w:lang w:val="en-US" w:eastAsia="zh-TW" w:bidi="ar-SA"/>
      </w:rPr>
    </w:lvl>
    <w:lvl w:ilvl="7" w:tplc="782EE562">
      <w:numFmt w:val="bullet"/>
      <w:lvlText w:val="•"/>
      <w:lvlJc w:val="left"/>
      <w:pPr>
        <w:ind w:left="8714" w:hanging="480"/>
      </w:pPr>
      <w:rPr>
        <w:rFonts w:hint="default"/>
        <w:lang w:val="en-US" w:eastAsia="zh-TW" w:bidi="ar-SA"/>
      </w:rPr>
    </w:lvl>
    <w:lvl w:ilvl="8" w:tplc="81505AB8">
      <w:numFmt w:val="bullet"/>
      <w:lvlText w:val="•"/>
      <w:lvlJc w:val="left"/>
      <w:pPr>
        <w:ind w:left="9769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38AD04DE"/>
    <w:multiLevelType w:val="singleLevel"/>
    <w:tmpl w:val="C5F4AC9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8F07D58"/>
    <w:multiLevelType w:val="hybridMultilevel"/>
    <w:tmpl w:val="40266B0A"/>
    <w:lvl w:ilvl="0" w:tplc="0A50EE7A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716CBB4A" w:tentative="1">
      <w:start w:val="1"/>
      <w:numFmt w:val="ideographTraditional"/>
      <w:lvlText w:val="%2、"/>
      <w:lvlJc w:val="left"/>
      <w:pPr>
        <w:ind w:left="960" w:hanging="480"/>
      </w:pPr>
    </w:lvl>
    <w:lvl w:ilvl="2" w:tplc="B2A63B16" w:tentative="1">
      <w:start w:val="1"/>
      <w:numFmt w:val="lowerRoman"/>
      <w:lvlText w:val="%3."/>
      <w:lvlJc w:val="right"/>
      <w:pPr>
        <w:ind w:left="1440" w:hanging="480"/>
      </w:pPr>
    </w:lvl>
    <w:lvl w:ilvl="3" w:tplc="0AD0287A" w:tentative="1">
      <w:start w:val="1"/>
      <w:numFmt w:val="decimal"/>
      <w:lvlText w:val="%4."/>
      <w:lvlJc w:val="left"/>
      <w:pPr>
        <w:ind w:left="1920" w:hanging="480"/>
      </w:pPr>
    </w:lvl>
    <w:lvl w:ilvl="4" w:tplc="1478BB44" w:tentative="1">
      <w:start w:val="1"/>
      <w:numFmt w:val="ideographTraditional"/>
      <w:lvlText w:val="%5、"/>
      <w:lvlJc w:val="left"/>
      <w:pPr>
        <w:ind w:left="2400" w:hanging="480"/>
      </w:pPr>
    </w:lvl>
    <w:lvl w:ilvl="5" w:tplc="95B8582A" w:tentative="1">
      <w:start w:val="1"/>
      <w:numFmt w:val="lowerRoman"/>
      <w:lvlText w:val="%6."/>
      <w:lvlJc w:val="right"/>
      <w:pPr>
        <w:ind w:left="2880" w:hanging="480"/>
      </w:pPr>
    </w:lvl>
    <w:lvl w:ilvl="6" w:tplc="AA82CCB8" w:tentative="1">
      <w:start w:val="1"/>
      <w:numFmt w:val="decimal"/>
      <w:lvlText w:val="%7."/>
      <w:lvlJc w:val="left"/>
      <w:pPr>
        <w:ind w:left="3360" w:hanging="480"/>
      </w:pPr>
    </w:lvl>
    <w:lvl w:ilvl="7" w:tplc="30EC4262" w:tentative="1">
      <w:start w:val="1"/>
      <w:numFmt w:val="ideographTraditional"/>
      <w:lvlText w:val="%8、"/>
      <w:lvlJc w:val="left"/>
      <w:pPr>
        <w:ind w:left="3840" w:hanging="480"/>
      </w:pPr>
    </w:lvl>
    <w:lvl w:ilvl="8" w:tplc="F4E6B6B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903E73"/>
    <w:multiLevelType w:val="hybridMultilevel"/>
    <w:tmpl w:val="261A1EA8"/>
    <w:lvl w:ilvl="0" w:tplc="8110D8D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8EE79A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9386F87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23B2D57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A1EEB3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533EDCC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30CEA70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30D241D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F3606F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0" w15:restartNumberingAfterBreak="0">
    <w:nsid w:val="3CFE1433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5686CC7"/>
    <w:multiLevelType w:val="singleLevel"/>
    <w:tmpl w:val="91921FC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66C6F7B"/>
    <w:multiLevelType w:val="hybridMultilevel"/>
    <w:tmpl w:val="261A1EA8"/>
    <w:lvl w:ilvl="0" w:tplc="B7E2CAE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9D2339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6362DF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F9A527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BC866B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DECFAE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2A0DC8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F33CCD8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D7A4BD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3" w15:restartNumberingAfterBreak="0">
    <w:nsid w:val="47E56E59"/>
    <w:multiLevelType w:val="multilevel"/>
    <w:tmpl w:val="55B2F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6467EE"/>
    <w:multiLevelType w:val="hybridMultilevel"/>
    <w:tmpl w:val="261A1EA8"/>
    <w:lvl w:ilvl="0" w:tplc="4870880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792CEAE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33AE23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FC2EB4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F7A4EC9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67F828D6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ED1841F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6E066B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EE20C994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5" w15:restartNumberingAfterBreak="0">
    <w:nsid w:val="49DA0566"/>
    <w:multiLevelType w:val="hybridMultilevel"/>
    <w:tmpl w:val="261A1EA8"/>
    <w:lvl w:ilvl="0" w:tplc="F0661E4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892912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25AB3A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3F03F8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FB1AB6A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680AE5A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07E894E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9D2407D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1B14131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4FE41880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3937711"/>
    <w:multiLevelType w:val="multilevel"/>
    <w:tmpl w:val="EB6292BE"/>
    <w:lvl w:ilvl="0">
      <w:start w:val="1"/>
      <w:numFmt w:val="taiwaneseCountingThousand"/>
      <w:lvlText w:val="(%1)"/>
      <w:lvlJc w:val="left"/>
      <w:pPr>
        <w:ind w:left="1021" w:hanging="681"/>
      </w:pPr>
      <w:rPr>
        <w:rFonts w:ascii="Arial" w:eastAsia="標楷體" w:hAnsi="Arial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  <w:rPr>
        <w:color w:val="FF0000"/>
      </w:rPr>
    </w:lvl>
    <w:lvl w:ilvl="2">
      <w:start w:val="5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F16AC5"/>
    <w:multiLevelType w:val="hybridMultilevel"/>
    <w:tmpl w:val="261A1EA8"/>
    <w:lvl w:ilvl="0" w:tplc="180842F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966362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CF86CA2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23DAD05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D06D88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5AFAA53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8B04905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8ACC5B0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509A8B4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9" w15:restartNumberingAfterBreak="0">
    <w:nsid w:val="58325084"/>
    <w:multiLevelType w:val="hybridMultilevel"/>
    <w:tmpl w:val="261A1EA8"/>
    <w:lvl w:ilvl="0" w:tplc="FE9C6FD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A36C43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692439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51A750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5B44D04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8C20E6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588A3D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3CE0B2E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13A683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0" w15:restartNumberingAfterBreak="0">
    <w:nsid w:val="5C544CF9"/>
    <w:multiLevelType w:val="hybridMultilevel"/>
    <w:tmpl w:val="40266B0A"/>
    <w:lvl w:ilvl="0" w:tplc="8C5C229C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1AB87B38" w:tentative="1">
      <w:start w:val="1"/>
      <w:numFmt w:val="ideographTraditional"/>
      <w:lvlText w:val="%2、"/>
      <w:lvlJc w:val="left"/>
      <w:pPr>
        <w:ind w:left="960" w:hanging="480"/>
      </w:pPr>
    </w:lvl>
    <w:lvl w:ilvl="2" w:tplc="9042B748" w:tentative="1">
      <w:start w:val="1"/>
      <w:numFmt w:val="lowerRoman"/>
      <w:lvlText w:val="%3."/>
      <w:lvlJc w:val="right"/>
      <w:pPr>
        <w:ind w:left="1440" w:hanging="480"/>
      </w:pPr>
    </w:lvl>
    <w:lvl w:ilvl="3" w:tplc="BAE45DFE" w:tentative="1">
      <w:start w:val="1"/>
      <w:numFmt w:val="decimal"/>
      <w:lvlText w:val="%4."/>
      <w:lvlJc w:val="left"/>
      <w:pPr>
        <w:ind w:left="1920" w:hanging="480"/>
      </w:pPr>
    </w:lvl>
    <w:lvl w:ilvl="4" w:tplc="63925568" w:tentative="1">
      <w:start w:val="1"/>
      <w:numFmt w:val="ideographTraditional"/>
      <w:lvlText w:val="%5、"/>
      <w:lvlJc w:val="left"/>
      <w:pPr>
        <w:ind w:left="2400" w:hanging="480"/>
      </w:pPr>
    </w:lvl>
    <w:lvl w:ilvl="5" w:tplc="ECCAB5C0" w:tentative="1">
      <w:start w:val="1"/>
      <w:numFmt w:val="lowerRoman"/>
      <w:lvlText w:val="%6."/>
      <w:lvlJc w:val="right"/>
      <w:pPr>
        <w:ind w:left="2880" w:hanging="480"/>
      </w:pPr>
    </w:lvl>
    <w:lvl w:ilvl="6" w:tplc="F6D28134" w:tentative="1">
      <w:start w:val="1"/>
      <w:numFmt w:val="decimal"/>
      <w:lvlText w:val="%7."/>
      <w:lvlJc w:val="left"/>
      <w:pPr>
        <w:ind w:left="3360" w:hanging="480"/>
      </w:pPr>
    </w:lvl>
    <w:lvl w:ilvl="7" w:tplc="458A47D2" w:tentative="1">
      <w:start w:val="1"/>
      <w:numFmt w:val="ideographTraditional"/>
      <w:lvlText w:val="%8、"/>
      <w:lvlJc w:val="left"/>
      <w:pPr>
        <w:ind w:left="3840" w:hanging="480"/>
      </w:pPr>
    </w:lvl>
    <w:lvl w:ilvl="8" w:tplc="9914194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6E36F3"/>
    <w:multiLevelType w:val="hybridMultilevel"/>
    <w:tmpl w:val="261A1EA8"/>
    <w:lvl w:ilvl="0" w:tplc="088896B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362C5F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F7483EF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DAA6CA3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FB2DEF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672205E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0B18FBB6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14F2FD8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419EC84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2" w15:restartNumberingAfterBreak="0">
    <w:nsid w:val="5D845655"/>
    <w:multiLevelType w:val="hybridMultilevel"/>
    <w:tmpl w:val="261A1EA8"/>
    <w:lvl w:ilvl="0" w:tplc="DD7466B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01825D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9942215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5B4E91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C7827E6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A7EED9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8256B27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D921DD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FA22B4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3" w15:restartNumberingAfterBreak="0">
    <w:nsid w:val="663D098E"/>
    <w:multiLevelType w:val="hybridMultilevel"/>
    <w:tmpl w:val="261A1EA8"/>
    <w:lvl w:ilvl="0" w:tplc="55A4D3A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4982C8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7B06332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889C6C3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97EFB3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AB62773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38961B4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AA2550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3976DDF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4" w15:restartNumberingAfterBreak="0">
    <w:nsid w:val="679228F2"/>
    <w:multiLevelType w:val="hybridMultilevel"/>
    <w:tmpl w:val="261A1EA8"/>
    <w:lvl w:ilvl="0" w:tplc="CB9CB2D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DBE58B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F1E2F2E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89406C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664FD2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6E4CBC9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D28CFCB8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E4D4346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45C0D4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5" w15:restartNumberingAfterBreak="0">
    <w:nsid w:val="6CF25EBD"/>
    <w:multiLevelType w:val="hybridMultilevel"/>
    <w:tmpl w:val="261A1EA8"/>
    <w:lvl w:ilvl="0" w:tplc="DB88938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6AA7E7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A942EC4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C794FC7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2BC948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0834FE1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85E071D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3C0E3FC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D7EC15D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6" w15:restartNumberingAfterBreak="0">
    <w:nsid w:val="6ECD7BBF"/>
    <w:multiLevelType w:val="hybridMultilevel"/>
    <w:tmpl w:val="261A1EA8"/>
    <w:lvl w:ilvl="0" w:tplc="200E3FE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2ACD6E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C8D6498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01BE22F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C2856D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F26DE6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03343CA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C96311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690707C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7" w15:restartNumberingAfterBreak="0">
    <w:nsid w:val="70ED1464"/>
    <w:multiLevelType w:val="multilevel"/>
    <w:tmpl w:val="CC822414"/>
    <w:styleLink w:val="LFO5"/>
    <w:lvl w:ilvl="0">
      <w:start w:val="1"/>
      <w:numFmt w:val="decimal"/>
      <w:pStyle w:val="2"/>
      <w:lvlText w:val="附件%1."/>
      <w:lvlJc w:val="left"/>
      <w:pPr>
        <w:ind w:left="907" w:hanging="907"/>
      </w:pPr>
      <w:rPr>
        <w:rFonts w:eastAsia="標楷體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D242F9"/>
    <w:multiLevelType w:val="multilevel"/>
    <w:tmpl w:val="293C6B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E348C0"/>
    <w:multiLevelType w:val="hybridMultilevel"/>
    <w:tmpl w:val="42F8801A"/>
    <w:lvl w:ilvl="0" w:tplc="1A348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361CC4" w:tentative="1">
      <w:start w:val="1"/>
      <w:numFmt w:val="ideographTraditional"/>
      <w:lvlText w:val="%2、"/>
      <w:lvlJc w:val="left"/>
      <w:pPr>
        <w:ind w:left="960" w:hanging="480"/>
      </w:pPr>
    </w:lvl>
    <w:lvl w:ilvl="2" w:tplc="D2C8E6BC" w:tentative="1">
      <w:start w:val="1"/>
      <w:numFmt w:val="lowerRoman"/>
      <w:lvlText w:val="%3."/>
      <w:lvlJc w:val="right"/>
      <w:pPr>
        <w:ind w:left="1440" w:hanging="480"/>
      </w:pPr>
    </w:lvl>
    <w:lvl w:ilvl="3" w:tplc="56FE9EC0" w:tentative="1">
      <w:start w:val="1"/>
      <w:numFmt w:val="decimal"/>
      <w:lvlText w:val="%4."/>
      <w:lvlJc w:val="left"/>
      <w:pPr>
        <w:ind w:left="1920" w:hanging="480"/>
      </w:pPr>
    </w:lvl>
    <w:lvl w:ilvl="4" w:tplc="C1B0FF80" w:tentative="1">
      <w:start w:val="1"/>
      <w:numFmt w:val="ideographTraditional"/>
      <w:lvlText w:val="%5、"/>
      <w:lvlJc w:val="left"/>
      <w:pPr>
        <w:ind w:left="2400" w:hanging="480"/>
      </w:pPr>
    </w:lvl>
    <w:lvl w:ilvl="5" w:tplc="66367BD0" w:tentative="1">
      <w:start w:val="1"/>
      <w:numFmt w:val="lowerRoman"/>
      <w:lvlText w:val="%6."/>
      <w:lvlJc w:val="right"/>
      <w:pPr>
        <w:ind w:left="2880" w:hanging="480"/>
      </w:pPr>
    </w:lvl>
    <w:lvl w:ilvl="6" w:tplc="5A828E82" w:tentative="1">
      <w:start w:val="1"/>
      <w:numFmt w:val="decimal"/>
      <w:lvlText w:val="%7."/>
      <w:lvlJc w:val="left"/>
      <w:pPr>
        <w:ind w:left="3360" w:hanging="480"/>
      </w:pPr>
    </w:lvl>
    <w:lvl w:ilvl="7" w:tplc="A038F6D2" w:tentative="1">
      <w:start w:val="1"/>
      <w:numFmt w:val="ideographTraditional"/>
      <w:lvlText w:val="%8、"/>
      <w:lvlJc w:val="left"/>
      <w:pPr>
        <w:ind w:left="3840" w:hanging="480"/>
      </w:pPr>
    </w:lvl>
    <w:lvl w:ilvl="8" w:tplc="6CAA0EC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111170"/>
    <w:multiLevelType w:val="singleLevel"/>
    <w:tmpl w:val="DABA8BFE"/>
    <w:lvl w:ilvl="0">
      <w:start w:val="13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E1966A4"/>
    <w:multiLevelType w:val="hybridMultilevel"/>
    <w:tmpl w:val="261A1EA8"/>
    <w:lvl w:ilvl="0" w:tplc="F6AA8B1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73E907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2FF2B4B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C906A51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FD8E69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704A412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F9C6D78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A6CE81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649663D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42" w15:restartNumberingAfterBreak="0">
    <w:nsid w:val="7E9855D3"/>
    <w:multiLevelType w:val="singleLevel"/>
    <w:tmpl w:val="B6FA331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6"/>
  </w:num>
  <w:num w:numId="8">
    <w:abstractNumId w:val="2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10"/>
    <w:lvlOverride w:ilvl="0">
      <w:lvl w:ilvl="0">
        <w:start w:val="6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42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9">
    <w:abstractNumId w:val="0"/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1">
    <w:abstractNumId w:val="40"/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4">
    <w:abstractNumId w:val="39"/>
  </w:num>
  <w:num w:numId="25">
    <w:abstractNumId w:val="27"/>
  </w:num>
  <w:num w:numId="26">
    <w:abstractNumId w:val="37"/>
  </w:num>
  <w:num w:numId="27">
    <w:abstractNumId w:val="5"/>
  </w:num>
  <w:num w:numId="28">
    <w:abstractNumId w:val="38"/>
  </w:num>
  <w:num w:numId="29">
    <w:abstractNumId w:val="23"/>
  </w:num>
  <w:num w:numId="30">
    <w:abstractNumId w:val="11"/>
  </w:num>
  <w:num w:numId="31">
    <w:abstractNumId w:val="16"/>
  </w:num>
  <w:num w:numId="32">
    <w:abstractNumId w:val="14"/>
  </w:num>
  <w:num w:numId="33">
    <w:abstractNumId w:val="24"/>
  </w:num>
  <w:num w:numId="34">
    <w:abstractNumId w:val="29"/>
  </w:num>
  <w:num w:numId="35">
    <w:abstractNumId w:val="7"/>
  </w:num>
  <w:num w:numId="36">
    <w:abstractNumId w:val="25"/>
  </w:num>
  <w:num w:numId="37">
    <w:abstractNumId w:val="1"/>
  </w:num>
  <w:num w:numId="38">
    <w:abstractNumId w:val="19"/>
  </w:num>
  <w:num w:numId="39">
    <w:abstractNumId w:val="22"/>
  </w:num>
  <w:num w:numId="40">
    <w:abstractNumId w:val="28"/>
  </w:num>
  <w:num w:numId="41">
    <w:abstractNumId w:val="32"/>
  </w:num>
  <w:num w:numId="42">
    <w:abstractNumId w:val="31"/>
  </w:num>
  <w:num w:numId="43">
    <w:abstractNumId w:val="41"/>
  </w:num>
  <w:num w:numId="44">
    <w:abstractNumId w:val="36"/>
  </w:num>
  <w:num w:numId="45">
    <w:abstractNumId w:val="12"/>
  </w:num>
  <w:num w:numId="46">
    <w:abstractNumId w:val="34"/>
  </w:num>
  <w:num w:numId="47">
    <w:abstractNumId w:val="2"/>
  </w:num>
  <w:num w:numId="48">
    <w:abstractNumId w:val="35"/>
  </w:num>
  <w:num w:numId="49">
    <w:abstractNumId w:val="18"/>
  </w:num>
  <w:num w:numId="50">
    <w:abstractNumId w:val="33"/>
  </w:num>
  <w:num w:numId="51">
    <w:abstractNumId w:val="30"/>
  </w:num>
  <w:num w:numId="52">
    <w:abstractNumId w:val="8"/>
    <w:lvlOverride w:ilvl="0">
      <w:startOverride w:val="2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0"/>
    <w:rsid w:val="0000255B"/>
    <w:rsid w:val="000110D3"/>
    <w:rsid w:val="00023EDB"/>
    <w:rsid w:val="000251FA"/>
    <w:rsid w:val="000255F7"/>
    <w:rsid w:val="00025ED0"/>
    <w:rsid w:val="00035EF1"/>
    <w:rsid w:val="00053A23"/>
    <w:rsid w:val="00060B60"/>
    <w:rsid w:val="00084496"/>
    <w:rsid w:val="00092C39"/>
    <w:rsid w:val="000A3F5A"/>
    <w:rsid w:val="000C3592"/>
    <w:rsid w:val="000D5806"/>
    <w:rsid w:val="000D7488"/>
    <w:rsid w:val="000F264C"/>
    <w:rsid w:val="000F60BF"/>
    <w:rsid w:val="0010267E"/>
    <w:rsid w:val="001064FC"/>
    <w:rsid w:val="00106841"/>
    <w:rsid w:val="00107BD5"/>
    <w:rsid w:val="00111928"/>
    <w:rsid w:val="001205A7"/>
    <w:rsid w:val="001259AE"/>
    <w:rsid w:val="00133535"/>
    <w:rsid w:val="00133C56"/>
    <w:rsid w:val="00137F95"/>
    <w:rsid w:val="00142AEE"/>
    <w:rsid w:val="00142CBA"/>
    <w:rsid w:val="0015396F"/>
    <w:rsid w:val="00170A44"/>
    <w:rsid w:val="00175F6F"/>
    <w:rsid w:val="00180B02"/>
    <w:rsid w:val="00184360"/>
    <w:rsid w:val="001906C7"/>
    <w:rsid w:val="00190BD8"/>
    <w:rsid w:val="0019404D"/>
    <w:rsid w:val="00195762"/>
    <w:rsid w:val="001B1843"/>
    <w:rsid w:val="001B7018"/>
    <w:rsid w:val="001E2D89"/>
    <w:rsid w:val="001E426C"/>
    <w:rsid w:val="001E66F7"/>
    <w:rsid w:val="001F680E"/>
    <w:rsid w:val="00201448"/>
    <w:rsid w:val="00210B75"/>
    <w:rsid w:val="00241D84"/>
    <w:rsid w:val="002460D8"/>
    <w:rsid w:val="00256C8B"/>
    <w:rsid w:val="00270E3B"/>
    <w:rsid w:val="00285D1E"/>
    <w:rsid w:val="002A4C67"/>
    <w:rsid w:val="002B320F"/>
    <w:rsid w:val="002B6F84"/>
    <w:rsid w:val="002C6F55"/>
    <w:rsid w:val="002D1AA0"/>
    <w:rsid w:val="002D306B"/>
    <w:rsid w:val="002D6221"/>
    <w:rsid w:val="002E0F66"/>
    <w:rsid w:val="002E1575"/>
    <w:rsid w:val="002F2E9C"/>
    <w:rsid w:val="002F758A"/>
    <w:rsid w:val="003025E7"/>
    <w:rsid w:val="00303D49"/>
    <w:rsid w:val="003050E9"/>
    <w:rsid w:val="00320615"/>
    <w:rsid w:val="00321BA9"/>
    <w:rsid w:val="003336DE"/>
    <w:rsid w:val="00343C4A"/>
    <w:rsid w:val="00347A74"/>
    <w:rsid w:val="00347ACF"/>
    <w:rsid w:val="003572A5"/>
    <w:rsid w:val="00361C94"/>
    <w:rsid w:val="003627DD"/>
    <w:rsid w:val="00362A3B"/>
    <w:rsid w:val="0036335C"/>
    <w:rsid w:val="00366C98"/>
    <w:rsid w:val="00376811"/>
    <w:rsid w:val="003846D8"/>
    <w:rsid w:val="00385334"/>
    <w:rsid w:val="00391807"/>
    <w:rsid w:val="003949A9"/>
    <w:rsid w:val="003A2972"/>
    <w:rsid w:val="003C0C04"/>
    <w:rsid w:val="003C470B"/>
    <w:rsid w:val="003C6C74"/>
    <w:rsid w:val="003C7A76"/>
    <w:rsid w:val="003E175C"/>
    <w:rsid w:val="003F5172"/>
    <w:rsid w:val="0041680B"/>
    <w:rsid w:val="00425EC6"/>
    <w:rsid w:val="00437EDC"/>
    <w:rsid w:val="00440535"/>
    <w:rsid w:val="00445E26"/>
    <w:rsid w:val="00462683"/>
    <w:rsid w:val="00463D8C"/>
    <w:rsid w:val="004703F9"/>
    <w:rsid w:val="00472400"/>
    <w:rsid w:val="00476568"/>
    <w:rsid w:val="004806B2"/>
    <w:rsid w:val="00494F69"/>
    <w:rsid w:val="004A20DE"/>
    <w:rsid w:val="004A3B50"/>
    <w:rsid w:val="004A7A51"/>
    <w:rsid w:val="004C5388"/>
    <w:rsid w:val="004C7CC0"/>
    <w:rsid w:val="004E358E"/>
    <w:rsid w:val="004E3B50"/>
    <w:rsid w:val="004E4F66"/>
    <w:rsid w:val="004F5CA9"/>
    <w:rsid w:val="005034C2"/>
    <w:rsid w:val="0050708A"/>
    <w:rsid w:val="00510C6F"/>
    <w:rsid w:val="00513F7D"/>
    <w:rsid w:val="00517204"/>
    <w:rsid w:val="005227E9"/>
    <w:rsid w:val="005260D9"/>
    <w:rsid w:val="00530001"/>
    <w:rsid w:val="00534C3E"/>
    <w:rsid w:val="0053553B"/>
    <w:rsid w:val="00535F91"/>
    <w:rsid w:val="0053674D"/>
    <w:rsid w:val="00537883"/>
    <w:rsid w:val="00552E9A"/>
    <w:rsid w:val="00554DC6"/>
    <w:rsid w:val="00555AAF"/>
    <w:rsid w:val="00562A97"/>
    <w:rsid w:val="005647EA"/>
    <w:rsid w:val="00570E85"/>
    <w:rsid w:val="00571028"/>
    <w:rsid w:val="0058778C"/>
    <w:rsid w:val="00587960"/>
    <w:rsid w:val="005914A9"/>
    <w:rsid w:val="005940D1"/>
    <w:rsid w:val="005A0D23"/>
    <w:rsid w:val="005A4B3F"/>
    <w:rsid w:val="005B42F5"/>
    <w:rsid w:val="005D0741"/>
    <w:rsid w:val="005D4BA6"/>
    <w:rsid w:val="005D6B7D"/>
    <w:rsid w:val="006005E0"/>
    <w:rsid w:val="00602B9D"/>
    <w:rsid w:val="00604C41"/>
    <w:rsid w:val="00610611"/>
    <w:rsid w:val="0062583C"/>
    <w:rsid w:val="00631006"/>
    <w:rsid w:val="00631327"/>
    <w:rsid w:val="00636DE4"/>
    <w:rsid w:val="00642738"/>
    <w:rsid w:val="00642B4B"/>
    <w:rsid w:val="00646E4B"/>
    <w:rsid w:val="00656286"/>
    <w:rsid w:val="00666A95"/>
    <w:rsid w:val="00690D9D"/>
    <w:rsid w:val="0069797C"/>
    <w:rsid w:val="006A018B"/>
    <w:rsid w:val="006A399E"/>
    <w:rsid w:val="006A7FA9"/>
    <w:rsid w:val="006B23B1"/>
    <w:rsid w:val="006B54A7"/>
    <w:rsid w:val="006C1ECA"/>
    <w:rsid w:val="006C4646"/>
    <w:rsid w:val="006E2DC0"/>
    <w:rsid w:val="006E3A08"/>
    <w:rsid w:val="006E4277"/>
    <w:rsid w:val="00703B80"/>
    <w:rsid w:val="00742362"/>
    <w:rsid w:val="00754D76"/>
    <w:rsid w:val="00773EF2"/>
    <w:rsid w:val="007820A0"/>
    <w:rsid w:val="00784AAE"/>
    <w:rsid w:val="00786330"/>
    <w:rsid w:val="007911D0"/>
    <w:rsid w:val="00792414"/>
    <w:rsid w:val="00794ABC"/>
    <w:rsid w:val="007A3742"/>
    <w:rsid w:val="007A4391"/>
    <w:rsid w:val="007B3C80"/>
    <w:rsid w:val="007C6F75"/>
    <w:rsid w:val="007C7B80"/>
    <w:rsid w:val="007D0A80"/>
    <w:rsid w:val="007D2FCA"/>
    <w:rsid w:val="007D5C6D"/>
    <w:rsid w:val="007F13FF"/>
    <w:rsid w:val="007F2908"/>
    <w:rsid w:val="008046BF"/>
    <w:rsid w:val="008121D7"/>
    <w:rsid w:val="0082375B"/>
    <w:rsid w:val="008248C3"/>
    <w:rsid w:val="00830ACB"/>
    <w:rsid w:val="0083182C"/>
    <w:rsid w:val="00832562"/>
    <w:rsid w:val="008356DF"/>
    <w:rsid w:val="008446B4"/>
    <w:rsid w:val="00845CD5"/>
    <w:rsid w:val="00864292"/>
    <w:rsid w:val="00864BA5"/>
    <w:rsid w:val="00881581"/>
    <w:rsid w:val="00885894"/>
    <w:rsid w:val="00886440"/>
    <w:rsid w:val="008A0AFE"/>
    <w:rsid w:val="008A5769"/>
    <w:rsid w:val="008A7F9D"/>
    <w:rsid w:val="008B3266"/>
    <w:rsid w:val="008B7DF9"/>
    <w:rsid w:val="008C0D65"/>
    <w:rsid w:val="008C3396"/>
    <w:rsid w:val="008E547A"/>
    <w:rsid w:val="00910E8D"/>
    <w:rsid w:val="00920227"/>
    <w:rsid w:val="0092226B"/>
    <w:rsid w:val="00924B98"/>
    <w:rsid w:val="00931D3E"/>
    <w:rsid w:val="00941064"/>
    <w:rsid w:val="00945637"/>
    <w:rsid w:val="00945E70"/>
    <w:rsid w:val="00947085"/>
    <w:rsid w:val="00951078"/>
    <w:rsid w:val="00953335"/>
    <w:rsid w:val="009553E5"/>
    <w:rsid w:val="00956AF5"/>
    <w:rsid w:val="009620E2"/>
    <w:rsid w:val="009637CA"/>
    <w:rsid w:val="0096438E"/>
    <w:rsid w:val="00966770"/>
    <w:rsid w:val="00966A10"/>
    <w:rsid w:val="00966B6F"/>
    <w:rsid w:val="00966BA5"/>
    <w:rsid w:val="00967703"/>
    <w:rsid w:val="009707A3"/>
    <w:rsid w:val="009745F7"/>
    <w:rsid w:val="009909D9"/>
    <w:rsid w:val="00991918"/>
    <w:rsid w:val="00993125"/>
    <w:rsid w:val="009A2D86"/>
    <w:rsid w:val="009B312C"/>
    <w:rsid w:val="009E03D9"/>
    <w:rsid w:val="009F11CE"/>
    <w:rsid w:val="00A05E48"/>
    <w:rsid w:val="00A13331"/>
    <w:rsid w:val="00A13ACF"/>
    <w:rsid w:val="00A3110F"/>
    <w:rsid w:val="00A33CDF"/>
    <w:rsid w:val="00A43A6F"/>
    <w:rsid w:val="00A52AA9"/>
    <w:rsid w:val="00A72696"/>
    <w:rsid w:val="00A874E9"/>
    <w:rsid w:val="00A91292"/>
    <w:rsid w:val="00A939B5"/>
    <w:rsid w:val="00A94A7D"/>
    <w:rsid w:val="00AA34DB"/>
    <w:rsid w:val="00AA60C2"/>
    <w:rsid w:val="00AB7435"/>
    <w:rsid w:val="00AB744B"/>
    <w:rsid w:val="00AC0A6D"/>
    <w:rsid w:val="00AC5E1F"/>
    <w:rsid w:val="00AD5DF7"/>
    <w:rsid w:val="00AE637E"/>
    <w:rsid w:val="00AF499D"/>
    <w:rsid w:val="00AF58E5"/>
    <w:rsid w:val="00B12243"/>
    <w:rsid w:val="00B150D9"/>
    <w:rsid w:val="00B24568"/>
    <w:rsid w:val="00B27A1E"/>
    <w:rsid w:val="00B30989"/>
    <w:rsid w:val="00B335D9"/>
    <w:rsid w:val="00B40D25"/>
    <w:rsid w:val="00B42221"/>
    <w:rsid w:val="00B439D9"/>
    <w:rsid w:val="00B46CC5"/>
    <w:rsid w:val="00B52FF4"/>
    <w:rsid w:val="00B531AD"/>
    <w:rsid w:val="00B5454A"/>
    <w:rsid w:val="00B54759"/>
    <w:rsid w:val="00B56742"/>
    <w:rsid w:val="00B56B44"/>
    <w:rsid w:val="00B57079"/>
    <w:rsid w:val="00B71078"/>
    <w:rsid w:val="00B7459C"/>
    <w:rsid w:val="00B85D5A"/>
    <w:rsid w:val="00B946B8"/>
    <w:rsid w:val="00B97E86"/>
    <w:rsid w:val="00BA0D34"/>
    <w:rsid w:val="00BA3DEB"/>
    <w:rsid w:val="00BA5357"/>
    <w:rsid w:val="00BB518D"/>
    <w:rsid w:val="00BB6824"/>
    <w:rsid w:val="00BB7320"/>
    <w:rsid w:val="00BD46E9"/>
    <w:rsid w:val="00BD5961"/>
    <w:rsid w:val="00BE4A75"/>
    <w:rsid w:val="00BF2C24"/>
    <w:rsid w:val="00BF4AEA"/>
    <w:rsid w:val="00BF4FFE"/>
    <w:rsid w:val="00C17C88"/>
    <w:rsid w:val="00C2761C"/>
    <w:rsid w:val="00C30A2F"/>
    <w:rsid w:val="00C319B9"/>
    <w:rsid w:val="00C3376D"/>
    <w:rsid w:val="00C347A8"/>
    <w:rsid w:val="00C35446"/>
    <w:rsid w:val="00C60DFD"/>
    <w:rsid w:val="00C73A3A"/>
    <w:rsid w:val="00C816AB"/>
    <w:rsid w:val="00C95146"/>
    <w:rsid w:val="00C971F8"/>
    <w:rsid w:val="00CA497E"/>
    <w:rsid w:val="00CB24BD"/>
    <w:rsid w:val="00CB2B76"/>
    <w:rsid w:val="00CB39F1"/>
    <w:rsid w:val="00CC052C"/>
    <w:rsid w:val="00CC587C"/>
    <w:rsid w:val="00CC6AC1"/>
    <w:rsid w:val="00CD5E7E"/>
    <w:rsid w:val="00CE01AD"/>
    <w:rsid w:val="00CF5E64"/>
    <w:rsid w:val="00D01AFC"/>
    <w:rsid w:val="00D04BEC"/>
    <w:rsid w:val="00D20277"/>
    <w:rsid w:val="00D2300D"/>
    <w:rsid w:val="00D2408D"/>
    <w:rsid w:val="00D3601D"/>
    <w:rsid w:val="00D5670F"/>
    <w:rsid w:val="00D640DF"/>
    <w:rsid w:val="00D65DC4"/>
    <w:rsid w:val="00D67AC8"/>
    <w:rsid w:val="00D92134"/>
    <w:rsid w:val="00DB62D9"/>
    <w:rsid w:val="00DC4A3E"/>
    <w:rsid w:val="00DC7D90"/>
    <w:rsid w:val="00DD3B40"/>
    <w:rsid w:val="00DD5BD0"/>
    <w:rsid w:val="00DE51A5"/>
    <w:rsid w:val="00DF0300"/>
    <w:rsid w:val="00DF0744"/>
    <w:rsid w:val="00DF3842"/>
    <w:rsid w:val="00DF409F"/>
    <w:rsid w:val="00DF7BEF"/>
    <w:rsid w:val="00E10BE9"/>
    <w:rsid w:val="00E3182F"/>
    <w:rsid w:val="00E36CFA"/>
    <w:rsid w:val="00E37B76"/>
    <w:rsid w:val="00E42B9B"/>
    <w:rsid w:val="00E45FCD"/>
    <w:rsid w:val="00E61883"/>
    <w:rsid w:val="00E90106"/>
    <w:rsid w:val="00E911DA"/>
    <w:rsid w:val="00EA6C2D"/>
    <w:rsid w:val="00EB1EB6"/>
    <w:rsid w:val="00EB314C"/>
    <w:rsid w:val="00EB4451"/>
    <w:rsid w:val="00EB632D"/>
    <w:rsid w:val="00EB7919"/>
    <w:rsid w:val="00EC1D69"/>
    <w:rsid w:val="00EC4E37"/>
    <w:rsid w:val="00EC51B6"/>
    <w:rsid w:val="00ED2BFC"/>
    <w:rsid w:val="00EF2EE7"/>
    <w:rsid w:val="00EF6F2F"/>
    <w:rsid w:val="00EF709A"/>
    <w:rsid w:val="00F10236"/>
    <w:rsid w:val="00F13147"/>
    <w:rsid w:val="00F2099D"/>
    <w:rsid w:val="00F25AF1"/>
    <w:rsid w:val="00F3309A"/>
    <w:rsid w:val="00F34B60"/>
    <w:rsid w:val="00F40BD4"/>
    <w:rsid w:val="00F43B6B"/>
    <w:rsid w:val="00F47331"/>
    <w:rsid w:val="00F63527"/>
    <w:rsid w:val="00F664FB"/>
    <w:rsid w:val="00F67736"/>
    <w:rsid w:val="00F768D3"/>
    <w:rsid w:val="00F91565"/>
    <w:rsid w:val="00F9730E"/>
    <w:rsid w:val="00FA0B58"/>
    <w:rsid w:val="00FA6A62"/>
    <w:rsid w:val="00FB29AE"/>
    <w:rsid w:val="00FB575B"/>
    <w:rsid w:val="00FD2C46"/>
    <w:rsid w:val="00FE1B99"/>
    <w:rsid w:val="00FE2730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B4359"/>
  <w15:chartTrackingRefBased/>
  <w15:docId w15:val="{A79D1CCB-9EC7-43FA-8DC3-2D93437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366C98"/>
    <w:pPr>
      <w:autoSpaceDE w:val="0"/>
      <w:autoSpaceDN w:val="0"/>
      <w:spacing w:line="560" w:lineRule="exact"/>
      <w:ind w:left="496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6188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rsid w:val="00631006"/>
    <w:pPr>
      <w:adjustRightInd w:val="0"/>
      <w:spacing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paragraph" w:styleId="a7">
    <w:name w:val="Balloon Text"/>
    <w:basedOn w:val="a"/>
    <w:semiHidden/>
    <w:rsid w:val="002F2E9C"/>
    <w:rPr>
      <w:rFonts w:ascii="Arial" w:hAnsi="Arial"/>
      <w:sz w:val="18"/>
      <w:szCs w:val="18"/>
    </w:rPr>
  </w:style>
  <w:style w:type="character" w:customStyle="1" w:styleId="f121">
    <w:name w:val="f121"/>
    <w:rsid w:val="00DF7BEF"/>
    <w:rPr>
      <w:rFonts w:ascii="細明體" w:eastAsia="細明體" w:hAnsi="細明體" w:hint="eastAsia"/>
      <w:sz w:val="24"/>
      <w:szCs w:val="24"/>
    </w:rPr>
  </w:style>
  <w:style w:type="paragraph" w:styleId="a8">
    <w:name w:val="header"/>
    <w:basedOn w:val="a"/>
    <w:link w:val="a9"/>
    <w:rsid w:val="00CB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B2B76"/>
    <w:rPr>
      <w:kern w:val="2"/>
    </w:rPr>
  </w:style>
  <w:style w:type="paragraph" w:customStyle="1" w:styleId="Default">
    <w:name w:val="Default"/>
    <w:rsid w:val="00CB2B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B5454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347A8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paragraph" w:customStyle="1" w:styleId="2">
    <w:name w:val="樣式2"/>
    <w:rsid w:val="00B97E86"/>
    <w:pPr>
      <w:numPr>
        <w:numId w:val="26"/>
      </w:numPr>
      <w:tabs>
        <w:tab w:val="left" w:pos="-854"/>
        <w:tab w:val="left" w:pos="-374"/>
      </w:tabs>
      <w:suppressAutoHyphens/>
      <w:autoSpaceDN w:val="0"/>
      <w:textAlignment w:val="baseline"/>
    </w:pPr>
    <w:rPr>
      <w:rFonts w:ascii="標楷體" w:eastAsia="標楷體" w:hAnsi="標楷體"/>
      <w:b/>
      <w:bCs/>
      <w:sz w:val="24"/>
    </w:rPr>
  </w:style>
  <w:style w:type="numbering" w:customStyle="1" w:styleId="LFO5">
    <w:name w:val="LFO5"/>
    <w:basedOn w:val="a2"/>
    <w:rsid w:val="00B97E86"/>
    <w:pPr>
      <w:numPr>
        <w:numId w:val="26"/>
      </w:numPr>
    </w:pPr>
  </w:style>
  <w:style w:type="paragraph" w:customStyle="1" w:styleId="ac">
    <w:name w:val="一"/>
    <w:rsid w:val="00D04BEC"/>
    <w:pPr>
      <w:suppressAutoHyphens/>
      <w:autoSpaceDN w:val="0"/>
      <w:jc w:val="both"/>
      <w:textAlignment w:val="baseline"/>
    </w:pPr>
    <w:rPr>
      <w:rFonts w:eastAsia="標楷體"/>
      <w:sz w:val="24"/>
    </w:rPr>
  </w:style>
  <w:style w:type="character" w:customStyle="1" w:styleId="a5">
    <w:name w:val="頁尾 字元"/>
    <w:link w:val="a4"/>
    <w:uiPriority w:val="99"/>
    <w:rsid w:val="00BA3DEB"/>
    <w:rPr>
      <w:kern w:val="2"/>
    </w:rPr>
  </w:style>
  <w:style w:type="character" w:customStyle="1" w:styleId="10">
    <w:name w:val="標題 1 字元"/>
    <w:link w:val="1"/>
    <w:uiPriority w:val="1"/>
    <w:rsid w:val="00366C98"/>
    <w:rPr>
      <w:rFonts w:ascii="微軟正黑體" w:eastAsia="微軟正黑體" w:hAnsi="微軟正黑體" w:cs="微軟正黑體"/>
      <w:b/>
      <w:bCs/>
      <w:sz w:val="36"/>
      <w:szCs w:val="36"/>
    </w:rPr>
  </w:style>
  <w:style w:type="table" w:customStyle="1" w:styleId="TableNormal0">
    <w:name w:val="Table Normal_0"/>
    <w:uiPriority w:val="2"/>
    <w:semiHidden/>
    <w:unhideWhenUsed/>
    <w:qFormat/>
    <w:rsid w:val="00366C9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e">
    <w:name w:val="本文 字元"/>
    <w:link w:val="ad"/>
    <w:uiPriority w:val="1"/>
    <w:rsid w:val="00366C98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link w:val="3"/>
    <w:semiHidden/>
    <w:rsid w:val="00E6188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table" w:styleId="af">
    <w:name w:val="Table Grid"/>
    <w:basedOn w:val="a1"/>
    <w:rsid w:val="000F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2024-01-25T06:30:00Z</cp:lastPrinted>
  <dcterms:created xsi:type="dcterms:W3CDTF">2024-01-25T05:28:00Z</dcterms:created>
  <dcterms:modified xsi:type="dcterms:W3CDTF">2024-02-16T06:32:00Z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0008004c01000000000001023620</vt:lpwstr>
  </property>
</Properties>
</file>